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Azelea    </w:t>
      </w:r>
      <w:r>
        <w:t xml:space="preserve">   Bachelor Button    </w:t>
      </w:r>
      <w:r>
        <w:t xml:space="preserve">   Begonia    </w:t>
      </w:r>
      <w:r>
        <w:t xml:space="preserve">   Bloodroot    </w:t>
      </w:r>
      <w:r>
        <w:t xml:space="preserve">   Bluestar    </w:t>
      </w:r>
      <w:r>
        <w:t xml:space="preserve">   Coleus    </w:t>
      </w:r>
      <w:r>
        <w:t xml:space="preserve">   Cosmos    </w:t>
      </w:r>
      <w:r>
        <w:t xml:space="preserve">   Crocus    </w:t>
      </w:r>
      <w:r>
        <w:t xml:space="preserve">   Daffodil    </w:t>
      </w:r>
      <w:r>
        <w:t xml:space="preserve">   Daisy    </w:t>
      </w:r>
      <w:r>
        <w:t xml:space="preserve">   Dandelion    </w:t>
      </w:r>
      <w:r>
        <w:t xml:space="preserve">   Easter lily    </w:t>
      </w:r>
      <w:r>
        <w:t xml:space="preserve">   Flax    </w:t>
      </w:r>
      <w:r>
        <w:t xml:space="preserve">   Geranium    </w:t>
      </w:r>
      <w:r>
        <w:t xml:space="preserve">   Gladiolus    </w:t>
      </w:r>
      <w:r>
        <w:t xml:space="preserve">   Grape Hyacinth    </w:t>
      </w:r>
      <w:r>
        <w:t xml:space="preserve">   Hellebore    </w:t>
      </w:r>
      <w:r>
        <w:t xml:space="preserve">   Hydrangea    </w:t>
      </w:r>
      <w:r>
        <w:t xml:space="preserve">   Impatiens    </w:t>
      </w:r>
      <w:r>
        <w:t xml:space="preserve">   Iris    </w:t>
      </w:r>
      <w:r>
        <w:t xml:space="preserve">   Lilac    </w:t>
      </w:r>
      <w:r>
        <w:t xml:space="preserve">   Marigold    </w:t>
      </w:r>
      <w:r>
        <w:t xml:space="preserve">   Morning Glory    </w:t>
      </w:r>
      <w:r>
        <w:t xml:space="preserve">   Nasturium    </w:t>
      </w:r>
      <w:r>
        <w:t xml:space="preserve">   Pansy    </w:t>
      </w:r>
      <w:r>
        <w:t xml:space="preserve">   Petunia    </w:t>
      </w:r>
      <w:r>
        <w:t xml:space="preserve">   Poppy    </w:t>
      </w:r>
      <w:r>
        <w:t xml:space="preserve">   Red Bud    </w:t>
      </w:r>
      <w:r>
        <w:t xml:space="preserve">   Rose    </w:t>
      </w:r>
      <w:r>
        <w:t xml:space="preserve">   Salvia    </w:t>
      </w:r>
      <w:r>
        <w:t xml:space="preserve">   Silva    </w:t>
      </w:r>
      <w:r>
        <w:t xml:space="preserve">   Snapdragon    </w:t>
      </w:r>
      <w:r>
        <w:t xml:space="preserve">   Sunflower    </w:t>
      </w:r>
      <w:r>
        <w:t xml:space="preserve">   Sweet Pea    </w:t>
      </w:r>
      <w:r>
        <w:t xml:space="preserve">   Trillum    </w:t>
      </w:r>
      <w:r>
        <w:t xml:space="preserve">   Tulip    </w:t>
      </w:r>
      <w:r>
        <w:t xml:space="preserve">   Verbena    </w:t>
      </w:r>
      <w:r>
        <w:t xml:space="preserve">   Vinca    </w:t>
      </w:r>
      <w:r>
        <w:t xml:space="preserve">   Violet    </w:t>
      </w:r>
      <w:r>
        <w:t xml:space="preserve">   Zinnia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2021-10-11T17:53:40Z</dcterms:created>
  <dcterms:modified xsi:type="dcterms:W3CDTF">2021-10-11T17:53:40Z</dcterms:modified>
</cp:coreProperties>
</file>