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fresh    </w:t>
      </w:r>
      <w:r>
        <w:t xml:space="preserve">   tulip    </w:t>
      </w:r>
      <w:r>
        <w:t xml:space="preserve">   horses    </w:t>
      </w:r>
      <w:r>
        <w:t xml:space="preserve">   racing    </w:t>
      </w:r>
      <w:r>
        <w:t xml:space="preserve">   show    </w:t>
      </w:r>
      <w:r>
        <w:t xml:space="preserve">   warmer    </w:t>
      </w:r>
      <w:r>
        <w:t xml:space="preserve">   grass    </w:t>
      </w:r>
      <w:r>
        <w:t xml:space="preserve">   rain    </w:t>
      </w:r>
      <w:r>
        <w:t xml:space="preserve">   daffodil    </w:t>
      </w:r>
      <w:r>
        <w:t xml:space="preserve">   flowers    </w:t>
      </w:r>
      <w:r>
        <w:t xml:space="preserve">   Blossom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here!</dc:title>
  <dcterms:created xsi:type="dcterms:W3CDTF">2021-10-11T17:54:13Z</dcterms:created>
  <dcterms:modified xsi:type="dcterms:W3CDTF">2021-10-11T17:54:13Z</dcterms:modified>
</cp:coreProperties>
</file>