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danger    </w:t>
      </w:r>
      <w:r>
        <w:t xml:space="preserve">   secret    </w:t>
      </w:r>
      <w:r>
        <w:t xml:space="preserve">   survival    </w:t>
      </w:r>
      <w:r>
        <w:t xml:space="preserve">   training    </w:t>
      </w:r>
      <w:r>
        <w:t xml:space="preserve">   \memory    </w:t>
      </w:r>
      <w:r>
        <w:t xml:space="preserve">   detective    </w:t>
      </w:r>
      <w:r>
        <w:t xml:space="preserve">   evidence    </w:t>
      </w:r>
      <w:r>
        <w:t xml:space="preserve">   target practice    </w:t>
      </w:r>
      <w:r>
        <w:t xml:space="preserve">   bomb    </w:t>
      </w:r>
      <w:r>
        <w:t xml:space="preserve">   alias    </w:t>
      </w:r>
      <w:r>
        <w:t xml:space="preserve">   laser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2021-10-11T17:54:06Z</dcterms:created>
  <dcterms:modified xsi:type="dcterms:W3CDTF">2021-10-11T17:54:06Z</dcterms:modified>
</cp:coreProperties>
</file>