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Catherine of Genoa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saint    </w:t>
      </w:r>
      <w:r>
        <w:t xml:space="preserve">   genoa    </w:t>
      </w:r>
      <w:r>
        <w:t xml:space="preserve">   supernatural    </w:t>
      </w:r>
      <w:r>
        <w:t xml:space="preserve">   prayer    </w:t>
      </w:r>
      <w:r>
        <w:t xml:space="preserve">   april    </w:t>
      </w:r>
      <w:r>
        <w:t xml:space="preserve">   september    </w:t>
      </w:r>
      <w:r>
        <w:t xml:space="preserve">   doctrine    </w:t>
      </w:r>
      <w:r>
        <w:t xml:space="preserve">   sanctity    </w:t>
      </w:r>
      <w:r>
        <w:t xml:space="preserve">   extraordinary    </w:t>
      </w:r>
      <w:r>
        <w:t xml:space="preserve">   mystical    </w:t>
      </w:r>
      <w:r>
        <w:t xml:space="preserve">   passionate    </w:t>
      </w:r>
      <w:r>
        <w:t xml:space="preserve">   widow    </w:t>
      </w:r>
      <w:r>
        <w:t xml:space="preserve">   convent    </w:t>
      </w:r>
      <w:r>
        <w:t xml:space="preserve">   patron    </w:t>
      </w:r>
      <w:r>
        <w:t xml:space="preserve">   catholicism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Catherine of Genoa Word Search</dc:title>
  <dcterms:created xsi:type="dcterms:W3CDTF">2021-10-11T17:54:48Z</dcterms:created>
  <dcterms:modified xsi:type="dcterms:W3CDTF">2021-10-11T17:54:48Z</dcterms:modified>
</cp:coreProperties>
</file>