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St,. Isaac Jogues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priest    </w:t>
      </w:r>
      <w:r>
        <w:t xml:space="preserve">   Jesuits    </w:t>
      </w:r>
      <w:r>
        <w:t xml:space="preserve">   Mohawk    </w:t>
      </w:r>
      <w:r>
        <w:t xml:space="preserve">   Huron    </w:t>
      </w:r>
      <w:r>
        <w:t xml:space="preserve">   martyr    </w:t>
      </w:r>
      <w:r>
        <w:t xml:space="preserve">   tomahawked    </w:t>
      </w:r>
      <w:r>
        <w:t xml:space="preserve">   Tribes    </w:t>
      </w:r>
      <w:r>
        <w:t xml:space="preserve">   Indians    </w:t>
      </w:r>
      <w:r>
        <w:t xml:space="preserve">   Jogues    </w:t>
      </w:r>
      <w:r>
        <w:t xml:space="preserve">   Saint Isaac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St,. Isaac Jogues</dc:title>
  <dcterms:created xsi:type="dcterms:W3CDTF">2021-10-11T17:54:43Z</dcterms:created>
  <dcterms:modified xsi:type="dcterms:W3CDTF">2021-10-11T17:54:43Z</dcterms:modified>
</cp:coreProperties>
</file>