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Article    </w:t>
      </w:r>
      <w:r>
        <w:t xml:space="preserve">   Caption    </w:t>
      </w:r>
      <w:r>
        <w:t xml:space="preserve">   Common    </w:t>
      </w:r>
      <w:r>
        <w:t xml:space="preserve">   Conclude    </w:t>
      </w:r>
      <w:r>
        <w:t xml:space="preserve">   Dialogue    </w:t>
      </w:r>
      <w:r>
        <w:t xml:space="preserve">   Evidence    </w:t>
      </w:r>
      <w:r>
        <w:t xml:space="preserve">   Express    </w:t>
      </w:r>
      <w:r>
        <w:t xml:space="preserve">   Illustration    </w:t>
      </w:r>
      <w:r>
        <w:t xml:space="preserve">   Inform    </w:t>
      </w:r>
      <w:r>
        <w:t xml:space="preserve">   Interaction    </w:t>
      </w:r>
      <w:r>
        <w:t xml:space="preserve">   Organize    </w:t>
      </w:r>
      <w:r>
        <w:t xml:space="preserve">   Origin    </w:t>
      </w:r>
      <w:r>
        <w:t xml:space="preserve">   Persuade    </w:t>
      </w:r>
      <w:r>
        <w:t xml:space="preserve">   Purpose    </w:t>
      </w:r>
      <w:r>
        <w:t xml:space="preserve">   Refer    </w:t>
      </w:r>
      <w:r>
        <w:t xml:space="preserve">   Selection    </w:t>
      </w:r>
      <w:r>
        <w:t xml:space="preserve">   Sensory    </w:t>
      </w:r>
      <w:r>
        <w:t xml:space="preserve">   Similar    </w:t>
      </w:r>
      <w:r>
        <w:t xml:space="preserve">   Support    </w:t>
      </w:r>
      <w:r>
        <w:t xml:space="preserve">   Text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Vocab</dc:title>
  <dcterms:created xsi:type="dcterms:W3CDTF">2021-10-11T17:57:11Z</dcterms:created>
  <dcterms:modified xsi:type="dcterms:W3CDTF">2021-10-11T17:57:11Z</dcterms:modified>
</cp:coreProperties>
</file>