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Stanford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California    </w:t>
      </w:r>
      <w:r>
        <w:t xml:space="preserve">   HooveTower    </w:t>
      </w:r>
      <w:r>
        <w:t xml:space="preserve">   Classes    </w:t>
      </w:r>
      <w:r>
        <w:t xml:space="preserve">   Newsletter    </w:t>
      </w:r>
      <w:r>
        <w:t xml:space="preserve">   Application    </w:t>
      </w:r>
      <w:r>
        <w:t xml:space="preserve">   Tuition    </w:t>
      </w:r>
      <w:r>
        <w:t xml:space="preserve">   FountainHopping    </w:t>
      </w:r>
      <w:r>
        <w:t xml:space="preserve">   College    </w:t>
      </w:r>
      <w:r>
        <w:t xml:space="preserve">   University    </w:t>
      </w:r>
      <w:r>
        <w:t xml:space="preserve">   Stanford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Stanford Word Search </dc:title>
  <dcterms:created xsi:type="dcterms:W3CDTF">2021-10-11T17:58:08Z</dcterms:created>
  <dcterms:modified xsi:type="dcterms:W3CDTF">2021-10-11T17:58:08Z</dcterms:modified>
</cp:coreProperties>
</file>