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solid    </w:t>
      </w:r>
      <w:r>
        <w:t xml:space="preserve">   condensation    </w:t>
      </w:r>
      <w:r>
        <w:t xml:space="preserve">   freezing    </w:t>
      </w:r>
      <w:r>
        <w:t xml:space="preserve">   melting    </w:t>
      </w:r>
      <w:r>
        <w:t xml:space="preserve">   energy    </w:t>
      </w:r>
      <w:r>
        <w:t xml:space="preserve">   heat    </w:t>
      </w:r>
      <w:r>
        <w:t xml:space="preserve">   temperature    </w:t>
      </w:r>
      <w:r>
        <w:t xml:space="preserve">   liquid    </w:t>
      </w:r>
      <w:r>
        <w:t xml:space="preserve">   gas    </w:t>
      </w:r>
      <w:r>
        <w:t xml:space="preserve">   plasma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2021-10-12T20:56:25Z</dcterms:created>
  <dcterms:modified xsi:type="dcterms:W3CDTF">2021-10-12T20:56:25Z</dcterms:modified>
</cp:coreProperties>
</file>