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 &amp; Phase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kinetic energy    </w:t>
      </w:r>
      <w:r>
        <w:t xml:space="preserve">   matter    </w:t>
      </w:r>
      <w:r>
        <w:t xml:space="preserve">   evaporation    </w:t>
      </w:r>
      <w:r>
        <w:t xml:space="preserve">   boiling    </w:t>
      </w:r>
      <w:r>
        <w:t xml:space="preserve">   temperature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sublimation    </w:t>
      </w:r>
      <w:r>
        <w:t xml:space="preserve">   condensation    </w:t>
      </w:r>
      <w:r>
        <w:t xml:space="preserve">   freezing    </w:t>
      </w:r>
      <w:r>
        <w:t xml:space="preserve">   melting    </w:t>
      </w:r>
      <w:r>
        <w:t xml:space="preserve">   particle speed    </w:t>
      </w:r>
      <w:r>
        <w:t xml:space="preserve">   energy    </w:t>
      </w:r>
      <w:r>
        <w:t xml:space="preserve">   vaporization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&amp; Phase Changes</dc:title>
  <dcterms:created xsi:type="dcterms:W3CDTF">2021-10-12T20:56:18Z</dcterms:created>
  <dcterms:modified xsi:type="dcterms:W3CDTF">2021-10-12T20:56:18Z</dcterms:modified>
</cp:coreProperties>
</file>