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analyzed    </w:t>
      </w:r>
      <w:r>
        <w:t xml:space="preserve">   association    </w:t>
      </w:r>
      <w:r>
        <w:t xml:space="preserve">   cluster    </w:t>
      </w:r>
      <w:r>
        <w:t xml:space="preserve">   construct    </w:t>
      </w:r>
      <w:r>
        <w:t xml:space="preserve">   data    </w:t>
      </w:r>
      <w:r>
        <w:t xml:space="preserve">   equation    </w:t>
      </w:r>
      <w:r>
        <w:t xml:space="preserve">   extrapolation    </w:t>
      </w:r>
      <w:r>
        <w:t xml:space="preserve">   frequency    </w:t>
      </w:r>
      <w:r>
        <w:t xml:space="preserve">   frequency table    </w:t>
      </w:r>
      <w:r>
        <w:t xml:space="preserve">   interpolation    </w:t>
      </w:r>
      <w:r>
        <w:t xml:space="preserve">   organized    </w:t>
      </w:r>
      <w:r>
        <w:t xml:space="preserve">   outlier    </w:t>
      </w:r>
      <w:r>
        <w:t xml:space="preserve">   population    </w:t>
      </w:r>
      <w:r>
        <w:t xml:space="preserve">   predictions    </w:t>
      </w:r>
      <w:r>
        <w:t xml:space="preserve">   quartile    </w:t>
      </w:r>
      <w:r>
        <w:t xml:space="preserve">   scatter plots    </w:t>
      </w:r>
      <w:r>
        <w:t xml:space="preserve">   surveyed    </w:t>
      </w:r>
      <w:r>
        <w:t xml:space="preserve">   trend lines    </w:t>
      </w:r>
      <w:r>
        <w:t xml:space="preserve">   two-way table    </w:t>
      </w:r>
      <w:r>
        <w:t xml:space="preserve">   variables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2021-10-11T18:02:18Z</dcterms:created>
  <dcterms:modified xsi:type="dcterms:W3CDTF">2021-10-11T18:02:18Z</dcterms:modified>
</cp:coreProperties>
</file>