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parameter    </w:t>
      </w:r>
      <w:r>
        <w:t xml:space="preserve">   symmetry    </w:t>
      </w:r>
      <w:r>
        <w:t xml:space="preserve">   percentile    </w:t>
      </w:r>
      <w:r>
        <w:t xml:space="preserve">   skewness    </w:t>
      </w:r>
      <w:r>
        <w:t xml:space="preserve">   quartile    </w:t>
      </w:r>
      <w:r>
        <w:t xml:space="preserve">   boxplot    </w:t>
      </w:r>
      <w:r>
        <w:t xml:space="preserve">   data    </w:t>
      </w:r>
      <w:r>
        <w:t xml:space="preserve">   deviation    </w:t>
      </w:r>
      <w:r>
        <w:t xml:space="preserve">   average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statistic    </w:t>
      </w:r>
      <w:r>
        <w:t xml:space="preserve">   outlier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 Word </dc:title>
  <dcterms:created xsi:type="dcterms:W3CDTF">2021-10-11T18:01:07Z</dcterms:created>
  <dcterms:modified xsi:type="dcterms:W3CDTF">2021-10-11T18:01:07Z</dcterms:modified>
</cp:coreProperties>
</file>