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Stave 4 &amp; 5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Unanimity    </w:t>
      </w:r>
      <w:r>
        <w:t xml:space="preserve">   Blithe    </w:t>
      </w:r>
      <w:r>
        <w:t xml:space="preserve">   Recompensed    </w:t>
      </w:r>
      <w:r>
        <w:t xml:space="preserve">   Persevered    </w:t>
      </w:r>
      <w:r>
        <w:t xml:space="preserve">   Inexorable    </w:t>
      </w:r>
      <w:r>
        <w:t xml:space="preserve">   Avarice    </w:t>
      </w:r>
      <w:r>
        <w:t xml:space="preserve">   Loiter    </w:t>
      </w:r>
      <w:r>
        <w:t xml:space="preserve">   Scrutinize    </w:t>
      </w:r>
      <w:r>
        <w:t xml:space="preserve">   Spectral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 4 &amp; 5 Vocabulary </dc:title>
  <dcterms:created xsi:type="dcterms:W3CDTF">2021-10-11T18:01:35Z</dcterms:created>
  <dcterms:modified xsi:type="dcterms:W3CDTF">2021-10-11T18:01:35Z</dcterms:modified>
</cp:coreProperties>
</file>