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Staying Safe Online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exclusive right tof a work's creator to use,modify,sell, and copy that work as he or she chooses.  No one else may use another's work without permission.</w:t>
            </w:r>
          </w:p>
          <w:p>
            <w:pPr>
              <w:keepLines/>
              <w:pStyle w:val="CluesTiny"/>
            </w:pPr>
            <w:r>
              <w:rPr>
                <w:b w:val="true"/>
                <w:bCs w:val="true"/>
              </w:rPr>
              <w:t xml:space="preserve">4. </w:t>
            </w:r>
            <w:r>
              <w:t xml:space="preserve">A common means of authentication in which a person must enter an account name and private word or phrase. </w:t>
            </w:r>
          </w:p>
          <w:p>
            <w:pPr>
              <w:keepLines/>
              <w:pStyle w:val="CluesTiny"/>
            </w:pPr>
            <w:r>
              <w:rPr>
                <w:b w:val="true"/>
                <w:bCs w:val="true"/>
              </w:rPr>
              <w:t xml:space="preserve">6. </w:t>
            </w:r>
            <w:r>
              <w:t xml:space="preserve">Someone who enjoys examining computer programs to see how they work, often seeking undocumented features or weaknesses in security.</w:t>
            </w:r>
          </w:p>
          <w:p>
            <w:pPr>
              <w:keepLines/>
              <w:pStyle w:val="CluesTiny"/>
            </w:pPr>
            <w:r>
              <w:rPr>
                <w:b w:val="true"/>
                <w:bCs w:val="true"/>
              </w:rPr>
              <w:t xml:space="preserve">11. </w:t>
            </w:r>
            <w:r>
              <w:t xml:space="preserve">Someone who uses electronic communications such as email to harm, threaten, or harass a person, group, or organization.</w:t>
            </w:r>
          </w:p>
          <w:p>
            <w:pPr>
              <w:keepLines/>
              <w:pStyle w:val="CluesTiny"/>
            </w:pPr>
            <w:r>
              <w:rPr>
                <w:b w:val="true"/>
                <w:bCs w:val="true"/>
              </w:rPr>
              <w:t xml:space="preserve">12. </w:t>
            </w:r>
            <w:r>
              <w:t xml:space="preserve">A law that allows use of copyrighted material, so long as it is without profit and for educational or other approved uses.</w:t>
            </w:r>
          </w:p>
          <w:p>
            <w:pPr>
              <w:keepLines/>
              <w:pStyle w:val="CluesTiny"/>
            </w:pPr>
            <w:r>
              <w:rPr>
                <w:b w:val="true"/>
                <w:bCs w:val="true"/>
              </w:rPr>
              <w:t xml:space="preserve">14. </w:t>
            </w:r>
            <w:r>
              <w:t xml:space="preserve">Destructive or malicious software programs such as computer viruses, worms, and trojan horses; software tools used to commit cybercrimes.</w:t>
            </w:r>
          </w:p>
          <w:p>
            <w:pPr>
              <w:keepLines/>
              <w:pStyle w:val="CluesTiny"/>
            </w:pPr>
            <w:r>
              <w:rPr>
                <w:b w:val="true"/>
                <w:bCs w:val="true"/>
              </w:rPr>
              <w:t xml:space="preserve">16. </w:t>
            </w:r>
            <w:r>
              <w:t xml:space="preserve">Crime in which someone obtains personal information such as social security #'s or DL #'s about another person and uses that information to buy goods and services or commit other crimes</w:t>
            </w:r>
          </w:p>
        </w:tc>
        <w:tc>
          <w:p>
            <w:pPr>
              <w:pStyle w:val="CluesTiny"/>
            </w:pPr>
            <w:r>
              <w:rPr>
                <w:b w:val="true"/>
                <w:bCs w:val="true"/>
              </w:rPr>
              <w:t xml:space="preserve">Down</w:t>
            </w:r>
          </w:p>
          <w:p>
            <w:pPr>
              <w:keepLines/>
              <w:pStyle w:val="CluesTiny"/>
            </w:pPr>
            <w:r>
              <w:rPr>
                <w:b w:val="true"/>
                <w:bCs w:val="true"/>
              </w:rPr>
              <w:t xml:space="preserve">1. </w:t>
            </w:r>
            <w:r>
              <w:t xml:space="preserve">The use of the Internet or private networks to break state or federal laws</w:t>
            </w:r>
          </w:p>
          <w:p>
            <w:pPr>
              <w:keepLines/>
              <w:pStyle w:val="CluesTiny"/>
            </w:pPr>
            <w:r>
              <w:rPr>
                <w:b w:val="true"/>
                <w:bCs w:val="true"/>
              </w:rPr>
              <w:t xml:space="preserve">3. </w:t>
            </w:r>
            <w:r>
              <w:t xml:space="preserve">A criminal hacker who uses his or her computer skills to gain access to computer systems without permission and / or tampers with programs and data, often causing damage or destruction</w:t>
            </w:r>
          </w:p>
          <w:p>
            <w:pPr>
              <w:keepLines/>
              <w:pStyle w:val="CluesTiny"/>
            </w:pPr>
            <w:r>
              <w:rPr>
                <w:b w:val="true"/>
                <w:bCs w:val="true"/>
              </w:rPr>
              <w:t xml:space="preserve">5. </w:t>
            </w:r>
            <w:r>
              <w:t xml:space="preserve">Converting data into a form that cannot be interpreted without decrypting it.</w:t>
            </w:r>
          </w:p>
          <w:p>
            <w:pPr>
              <w:keepLines/>
              <w:pStyle w:val="CluesTiny"/>
            </w:pPr>
            <w:r>
              <w:rPr>
                <w:b w:val="true"/>
                <w:bCs w:val="true"/>
              </w:rPr>
              <w:t xml:space="preserve">7. </w:t>
            </w:r>
            <w:r>
              <w:t xml:space="preserve">Using the internet to trick people into giving personal or sensitive data</w:t>
            </w:r>
          </w:p>
          <w:p>
            <w:pPr>
              <w:keepLines/>
              <w:pStyle w:val="CluesTiny"/>
            </w:pPr>
            <w:r>
              <w:rPr>
                <w:b w:val="true"/>
                <w:bCs w:val="true"/>
              </w:rPr>
              <w:t xml:space="preserve">8. </w:t>
            </w:r>
            <w:r>
              <w:t xml:space="preserve">illegally redirecting a websire's traffic to a bogus website.</w:t>
            </w:r>
          </w:p>
          <w:p>
            <w:pPr>
              <w:keepLines/>
              <w:pStyle w:val="CluesTiny"/>
            </w:pPr>
            <w:r>
              <w:rPr>
                <w:b w:val="true"/>
                <w:bCs w:val="true"/>
              </w:rPr>
              <w:t xml:space="preserve">9. </w:t>
            </w:r>
            <w:r>
              <w:t xml:space="preserve">Sorftware installed on a user's computer without that person's knowledge;  it can be used to monitor computer activity, direct users to websites theey do not mean to visit, and even install other softwaare.</w:t>
            </w:r>
          </w:p>
          <w:p>
            <w:pPr>
              <w:keepLines/>
              <w:pStyle w:val="CluesTiny"/>
            </w:pPr>
            <w:r>
              <w:rPr>
                <w:b w:val="true"/>
                <w:bCs w:val="true"/>
              </w:rPr>
              <w:t xml:space="preserve">10. </w:t>
            </w:r>
            <w:r>
              <w:t xml:space="preserve">The use of someone else's words, ideas, or images without their  permission and without source citation</w:t>
            </w:r>
          </w:p>
          <w:p>
            <w:pPr>
              <w:keepLines/>
              <w:pStyle w:val="CluesTiny"/>
            </w:pPr>
            <w:r>
              <w:rPr>
                <w:b w:val="true"/>
                <w:bCs w:val="true"/>
              </w:rPr>
              <w:t xml:space="preserve">13. </w:t>
            </w:r>
            <w:r>
              <w:t xml:space="preserve">Unwanted email that's usually trying to sell or promote something</w:t>
            </w:r>
          </w:p>
          <w:p>
            <w:pPr>
              <w:keepLines/>
              <w:pStyle w:val="CluesTiny"/>
            </w:pPr>
            <w:r>
              <w:rPr>
                <w:b w:val="true"/>
                <w:bCs w:val="true"/>
              </w:rPr>
              <w:t xml:space="preserve">15. </w:t>
            </w:r>
            <w:r>
              <w:t xml:space="preserve">A program that performs some specific task that either has some mobility (that is, can move to other computers) or can communicate with other bots and agents to obtain the information necessary to solve the task at hand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Staying Safe Online</dc:title>
  <dcterms:created xsi:type="dcterms:W3CDTF">2021-10-11T18:00:50Z</dcterms:created>
  <dcterms:modified xsi:type="dcterms:W3CDTF">2021-10-11T18:00:50Z</dcterms:modified>
</cp:coreProperties>
</file>