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xeno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cad</w:t>
            </w:r>
          </w:p>
        </w:tc>
      </w:tr>
    </w:tbl>
    <w:p>
      <w:pPr>
        <w:pStyle w:val="WordBankMedium"/>
      </w:pPr>
      <w:r>
        <w:t xml:space="preserve">   race or culture    </w:t>
      </w:r>
      <w:r>
        <w:t xml:space="preserve">   origin    </w:t>
      </w:r>
      <w:r>
        <w:t xml:space="preserve">   born    </w:t>
      </w:r>
      <w:r>
        <w:t xml:space="preserve">   old    </w:t>
      </w:r>
      <w:r>
        <w:t xml:space="preserve">   run    </w:t>
      </w:r>
      <w:r>
        <w:t xml:space="preserve">   hidden    </w:t>
      </w:r>
      <w:r>
        <w:t xml:space="preserve">   fall    </w:t>
      </w:r>
      <w:r>
        <w:t xml:space="preserve">   head    </w:t>
      </w:r>
      <w:r>
        <w:t xml:space="preserve">   talk    </w:t>
      </w:r>
      <w:r>
        <w:t xml:space="preserve">   holy    </w:t>
      </w:r>
      <w:r>
        <w:t xml:space="preserve">   sleep    </w:t>
      </w:r>
      <w:r>
        <w:t xml:space="preserve">   father    </w:t>
      </w:r>
      <w:r>
        <w:t xml:space="preserve">   point    </w:t>
      </w:r>
      <w:r>
        <w:t xml:space="preserve">   act or state    </w:t>
      </w:r>
      <w:r>
        <w:t xml:space="preserve">   place    </w:t>
      </w:r>
      <w:r>
        <w:t xml:space="preserve">   seven    </w:t>
      </w:r>
      <w:r>
        <w:t xml:space="preserve">   stranger    </w:t>
      </w:r>
      <w:r>
        <w:t xml:space="preserve">   vessel    </w:t>
      </w:r>
      <w:r>
        <w:t xml:space="preserve">   front    </w:t>
      </w:r>
      <w:r>
        <w:t xml:space="preserve">   like    </w:t>
      </w:r>
      <w:r>
        <w:t xml:space="preserve">   without    </w:t>
      </w:r>
      <w:r>
        <w:t xml:space="preserve">   pressure     </w:t>
      </w:r>
      <w:r>
        <w:t xml:space="preserve">   iron    </w:t>
      </w:r>
      <w:r>
        <w:t xml:space="preserve">   somewhat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</dc:title>
  <dcterms:created xsi:type="dcterms:W3CDTF">2021-10-11T18:02:42Z</dcterms:created>
  <dcterms:modified xsi:type="dcterms:W3CDTF">2021-10-11T18:02:42Z</dcterms:modified>
</cp:coreProperties>
</file>