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Stereotypes &amp; Tolerance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DISCRIMINATION    </w:t>
      </w:r>
      <w:r>
        <w:t xml:space="preserve">   RELIGION    </w:t>
      </w:r>
      <w:r>
        <w:t xml:space="preserve">   AGE    </w:t>
      </w:r>
      <w:r>
        <w:t xml:space="preserve">   UNDERSTANDING    </w:t>
      </w:r>
      <w:r>
        <w:t xml:space="preserve">   JUDGEMENTAL    </w:t>
      </w:r>
      <w:r>
        <w:t xml:space="preserve">   ACCEPTANCE    </w:t>
      </w:r>
      <w:r>
        <w:t xml:space="preserve">   APPEARANCE    </w:t>
      </w:r>
      <w:r>
        <w:t xml:space="preserve">   OPINION    </w:t>
      </w:r>
      <w:r>
        <w:t xml:space="preserve">   DISABILITY    </w:t>
      </w:r>
      <w:r>
        <w:t xml:space="preserve">   GENDER    </w:t>
      </w:r>
      <w:r>
        <w:t xml:space="preserve">   TOLERANCE    </w:t>
      </w:r>
      <w:r>
        <w:t xml:space="preserve">   STEREOTYPE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Stereotypes &amp; Tolerance</dc:title>
  <dcterms:created xsi:type="dcterms:W3CDTF">2021-10-11T18:03:21Z</dcterms:created>
  <dcterms:modified xsi:type="dcterms:W3CDTF">2021-10-11T18:03:21Z</dcterms:modified>
</cp:coreProperties>
</file>