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Sterilization in the salon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Antiseptic    </w:t>
      </w:r>
      <w:r>
        <w:t xml:space="preserve">   Autoclave    </w:t>
      </w:r>
      <w:r>
        <w:t xml:space="preserve">   Cleaning    </w:t>
      </w:r>
      <w:r>
        <w:t xml:space="preserve">   Disinfectant    </w:t>
      </w:r>
      <w:r>
        <w:t xml:space="preserve">   Disposable    </w:t>
      </w:r>
      <w:r>
        <w:t xml:space="preserve">   Gloves    </w:t>
      </w:r>
      <w:r>
        <w:t xml:space="preserve">   Hand sanitizer    </w:t>
      </w:r>
      <w:r>
        <w:t xml:space="preserve">   Hand washing    </w:t>
      </w:r>
      <w:r>
        <w:t xml:space="preserve">   Hygiene    </w:t>
      </w:r>
      <w:r>
        <w:t xml:space="preserve">   Isopropyl Alcohol    </w:t>
      </w:r>
      <w:r>
        <w:t xml:space="preserve">   Salon    </w:t>
      </w:r>
      <w:r>
        <w:t xml:space="preserve">   Sterilization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Sterilization in the salon</dc:title>
  <dcterms:created xsi:type="dcterms:W3CDTF">2021-10-11T18:03:04Z</dcterms:created>
  <dcterms:modified xsi:type="dcterms:W3CDTF">2021-10-11T18:03:04Z</dcterms:modified>
</cp:coreProperties>
</file>