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Stimulants: Methamphetamine and Ephedrine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euphoria    </w:t>
      </w:r>
      <w:r>
        <w:t xml:space="preserve">   hallucination    </w:t>
      </w:r>
      <w:r>
        <w:t xml:space="preserve">   paranoia    </w:t>
      </w:r>
      <w:r>
        <w:t xml:space="preserve">   delusion    </w:t>
      </w:r>
      <w:r>
        <w:t xml:space="preserve">   weight loss    </w:t>
      </w:r>
      <w:r>
        <w:t xml:space="preserve">   Depression    </w:t>
      </w:r>
      <w:r>
        <w:t xml:space="preserve">   Central Nervous System    </w:t>
      </w:r>
      <w:r>
        <w:t xml:space="preserve">   inhalation    </w:t>
      </w:r>
      <w:r>
        <w:t xml:space="preserve">   chalk    </w:t>
      </w:r>
      <w:r>
        <w:t xml:space="preserve">   addiction    </w:t>
      </w:r>
      <w:r>
        <w:t xml:space="preserve">   tablet    </w:t>
      </w:r>
      <w:r>
        <w:t xml:space="preserve">   crystal    </w:t>
      </w:r>
      <w:r>
        <w:t xml:space="preserve">   injection    </w:t>
      </w:r>
      <w:r>
        <w:t xml:space="preserve">   Broncholate    </w:t>
      </w:r>
      <w:r>
        <w:t xml:space="preserve">   snorting    </w:t>
      </w:r>
      <w:r>
        <w:t xml:space="preserve">   crystalline    </w:t>
      </w:r>
      <w:r>
        <w:t xml:space="preserve">   Vomiting    </w:t>
      </w:r>
      <w:r>
        <w:t xml:space="preserve">   Seizures    </w:t>
      </w:r>
      <w:r>
        <w:t xml:space="preserve">   Death     </w:t>
      </w:r>
      <w:r>
        <w:t xml:space="preserve">   ice    </w:t>
      </w:r>
      <w:r>
        <w:t xml:space="preserve">   meth    </w:t>
      </w:r>
      <w:r>
        <w:t xml:space="preserve">   ephedrine    </w:t>
      </w:r>
      <w:r>
        <w:t xml:space="preserve">   methamphetamine    </w:t>
      </w:r>
      <w:r>
        <w:t xml:space="preserve">   stimulants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Stimulants: Methamphetamine and Ephedrine</dc:title>
  <dcterms:created xsi:type="dcterms:W3CDTF">2021-10-11T18:04:21Z</dcterms:created>
  <dcterms:modified xsi:type="dcterms:W3CDTF">2021-10-11T18:04:21Z</dcterms:modified>
</cp:coreProperties>
</file>