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overstocked    </w:t>
      </w:r>
      <w:r>
        <w:t xml:space="preserve">   validity    </w:t>
      </w:r>
      <w:r>
        <w:t xml:space="preserve">   subditute    </w:t>
      </w:r>
      <w:r>
        <w:t xml:space="preserve">   margin    </w:t>
      </w:r>
      <w:r>
        <w:t xml:space="preserve">   discontinued    </w:t>
      </w:r>
      <w:r>
        <w:t xml:space="preserve">   distributor    </w:t>
      </w:r>
      <w:r>
        <w:t xml:space="preserve">   seasonal    </w:t>
      </w:r>
      <w:r>
        <w:t xml:space="preserve">   negotiate    </w:t>
      </w:r>
      <w:r>
        <w:t xml:space="preserve">   importer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2021-10-11T18:04:49Z</dcterms:created>
  <dcterms:modified xsi:type="dcterms:W3CDTF">2021-10-11T18:04:49Z</dcterms:modified>
</cp:coreProperties>
</file>