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Stock Market Data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general term for an institution through which stocks are bought and sold.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change between the previous days closing price and and the current days closing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lowest price at which one share was traded over the last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last price at which a share of a stock was traded during a regular days trading session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price at which a share of stock was traded during a regular days trading session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chart made up of two graphs; top part showing the days high, low, open, and close; the bottom showing the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stock market transactions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stock data that is presented in graphical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highest price at which one share was traded over the last year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chart similar to the stock bar chart that may be easier to read and contains more information at a glance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trades made after the market closes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lowest price at which one share of the stock was traded on a given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of shares traded in a given time period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National Association of Securities Dealers Automated Quotation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price per share of the last trade of a particular 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highest price at which one share of the stock was traded on a given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New York Stock Exchange </w:t>
            </w:r>
          </w:p>
        </w:tc>
      </w:tr>
    </w:tbl>
    <w:p>
      <w:pPr>
        <w:pStyle w:val="WordBankMedium"/>
      </w:pPr>
      <w:r>
        <w:t xml:space="preserve">   stock market     </w:t>
      </w:r>
      <w:r>
        <w:t xml:space="preserve">   trades    </w:t>
      </w:r>
      <w:r>
        <w:t xml:space="preserve">   NYSE    </w:t>
      </w:r>
      <w:r>
        <w:t xml:space="preserve">   NASDAQ    </w:t>
      </w:r>
      <w:r>
        <w:t xml:space="preserve">   last    </w:t>
      </w:r>
      <w:r>
        <w:t xml:space="preserve">   open    </w:t>
      </w:r>
      <w:r>
        <w:t xml:space="preserve">   close    </w:t>
      </w:r>
      <w:r>
        <w:t xml:space="preserve">   high    </w:t>
      </w:r>
      <w:r>
        <w:t xml:space="preserve">   low    </w:t>
      </w:r>
      <w:r>
        <w:t xml:space="preserve">   volume    </w:t>
      </w:r>
      <w:r>
        <w:t xml:space="preserve">   52 week high    </w:t>
      </w:r>
      <w:r>
        <w:t xml:space="preserve">   52 week low    </w:t>
      </w:r>
      <w:r>
        <w:t xml:space="preserve">   net change     </w:t>
      </w:r>
      <w:r>
        <w:t xml:space="preserve">   after hours trading    </w:t>
      </w:r>
      <w:r>
        <w:t xml:space="preserve">   stock chart     </w:t>
      </w:r>
      <w:r>
        <w:t xml:space="preserve">   stock bar chart     </w:t>
      </w:r>
      <w:r>
        <w:t xml:space="preserve">   candlestick chart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Stock Market Data</dc:title>
  <dcterms:created xsi:type="dcterms:W3CDTF">2021-10-11T18:05:03Z</dcterms:created>
  <dcterms:modified xsi:type="dcterms:W3CDTF">2021-10-11T18:05:03Z</dcterms:modified>
</cp:coreProperties>
</file>