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Stone Fox: Ch. 1-5 Vocabulary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Doc Smith proceeded to __________________ Grandfather. She used just about everything in her little black bag.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Little Willy _________ the potatoes, threw out the bad ones, and put the rest into sacks.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couldn't miss the _________ as they were the ones who who looked as if they were going to a wedding.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Searchlight barked __________ in response to little Willy's proclamation that he would make Grandfather want to live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Searchlight ________, causing Willy to feel as though he were going to fall off the sled.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Grandfather's hands remained ________ despite Willy asking for his advice.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voice cut through the air like the twang of a _________ bullet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Little Willy is _________ to save the farm any means necessary.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Little Willy made a __________ one evening when something almost like talking happened.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Searchlight had run this race before, which enabled to travel at ______ speed even though it was getting dark and dangerous.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Harvest was just weeks away and Grandfather had been _______ about the crop this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Searchlight _____ ahead with such speed that the sled seemed to lift up off the ground and fly.</w:t>
            </w:r>
          </w:p>
        </w:tc>
      </w:tr>
    </w:tbl>
    <w:p>
      <w:pPr>
        <w:pStyle w:val="WordBankMedium"/>
      </w:pPr>
      <w:r>
        <w:t xml:space="preserve">   examine    </w:t>
      </w:r>
      <w:r>
        <w:t xml:space="preserve">   loudly    </w:t>
      </w:r>
      <w:r>
        <w:t xml:space="preserve">   concerned    </w:t>
      </w:r>
      <w:r>
        <w:t xml:space="preserve">   discovery    </w:t>
      </w:r>
      <w:r>
        <w:t xml:space="preserve">   determined    </w:t>
      </w:r>
      <w:r>
        <w:t xml:space="preserve">   inspected    </w:t>
      </w:r>
      <w:r>
        <w:t xml:space="preserve">   city slickers    </w:t>
      </w:r>
      <w:r>
        <w:t xml:space="preserve">   ricocheting    </w:t>
      </w:r>
      <w:r>
        <w:t xml:space="preserve">   lunged    </w:t>
      </w:r>
      <w:r>
        <w:t xml:space="preserve">   motionless    </w:t>
      </w:r>
      <w:r>
        <w:t xml:space="preserve">   tremendous    </w:t>
      </w:r>
      <w:r>
        <w:t xml:space="preserve">   forged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Fox: Ch. 1-5 Vocabulary Quiz</dc:title>
  <dcterms:created xsi:type="dcterms:W3CDTF">2021-10-11T18:05:44Z</dcterms:created>
  <dcterms:modified xsi:type="dcterms:W3CDTF">2021-10-11T18:05:44Z</dcterms:modified>
</cp:coreProperties>
</file>