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Darken Rahl    </w:t>
      </w:r>
      <w:r>
        <w:t xml:space="preserve">   Stone of Tears    </w:t>
      </w:r>
      <w:r>
        <w:t xml:space="preserve">   Imperial Order    </w:t>
      </w:r>
      <w:r>
        <w:t xml:space="preserve">   Rada Han    </w:t>
      </w:r>
      <w:r>
        <w:t xml:space="preserve">   Wizard    </w:t>
      </w:r>
      <w:r>
        <w:t xml:space="preserve">   Spirits    </w:t>
      </w:r>
      <w:r>
        <w:t xml:space="preserve">   Baneling    </w:t>
      </w:r>
      <w:r>
        <w:t xml:space="preserve">   The Gift    </w:t>
      </w:r>
      <w:r>
        <w:t xml:space="preserve">   Magic    </w:t>
      </w:r>
      <w:r>
        <w:t xml:space="preserve">   Sword of Truth    </w:t>
      </w:r>
      <w:r>
        <w:t xml:space="preserve">   Boxes of Orden    </w:t>
      </w:r>
      <w:r>
        <w:t xml:space="preserve">   Mordsith    </w:t>
      </w:r>
      <w:r>
        <w:t xml:space="preserve">   Agiel    </w:t>
      </w:r>
      <w:r>
        <w:t xml:space="preserve">   Sisers of the light    </w:t>
      </w:r>
      <w:r>
        <w:t xml:space="preserve">   Keeper    </w:t>
      </w:r>
      <w:r>
        <w:t xml:space="preserve">   Creator    </w:t>
      </w:r>
      <w:r>
        <w:t xml:space="preserve">   Mother confessor    </w:t>
      </w:r>
      <w:r>
        <w:t xml:space="preserve">   Seeker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of Tears</dc:title>
  <dcterms:created xsi:type="dcterms:W3CDTF">2021-10-11T18:05:53Z</dcterms:created>
  <dcterms:modified xsi:type="dcterms:W3CDTF">2021-10-11T18:05:53Z</dcterms:modified>
</cp:coreProperties>
</file>