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evil held in the underworld by the veil.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 used by Mordsith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weight helping to keep the veil to the underworld closed and the keeper trapped.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weapon weilded by confessors, wizards, and others with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as authority in the midlands, Kahlan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Richard's biological father, and pervious leader of D'Hara.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Agents sent by the keeper.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 people trapped in the underworld who are helping mortals fight the keeper.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magic boxes Kahlan and Richard used to kill Darken Rahl.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for magic people are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group of unjust socialists looking to take over the midlands, likely sent by the Keeper.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Collar used by the Sisters of the Light to control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weapon weilded by wizards, confessors and others with the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Richard's weapon of choice.</w:t>
            </w:r>
          </w:p>
        </w:tc>
      </w:tr>
    </w:tbl>
    <w:p>
      <w:pPr>
        <w:pStyle w:val="WordBankMedium"/>
      </w:pPr>
      <w:r>
        <w:t xml:space="preserve">   Rada Han    </w:t>
      </w:r>
      <w:r>
        <w:t xml:space="preserve">   Agiel    </w:t>
      </w:r>
      <w:r>
        <w:t xml:space="preserve">   Keeper    </w:t>
      </w:r>
      <w:r>
        <w:t xml:space="preserve">   Boxes of Orden    </w:t>
      </w:r>
      <w:r>
        <w:t xml:space="preserve">   Magic    </w:t>
      </w:r>
      <w:r>
        <w:t xml:space="preserve">   Imperial Order    </w:t>
      </w:r>
      <w:r>
        <w:t xml:space="preserve">   Darken Rahl    </w:t>
      </w:r>
      <w:r>
        <w:t xml:space="preserve">   Sword of Truth    </w:t>
      </w:r>
      <w:r>
        <w:t xml:space="preserve">   Baneling    </w:t>
      </w:r>
      <w:r>
        <w:t xml:space="preserve">   Stone of tears    </w:t>
      </w:r>
      <w:r>
        <w:t xml:space="preserve">   Good spirits    </w:t>
      </w:r>
      <w:r>
        <w:t xml:space="preserve">   Magic    </w:t>
      </w:r>
      <w:r>
        <w:t xml:space="preserve">   The Gift    </w:t>
      </w:r>
      <w:r>
        <w:t xml:space="preserve">   Mother Confessor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of Tears</dc:title>
  <dcterms:created xsi:type="dcterms:W3CDTF">2021-10-11T18:05:56Z</dcterms:created>
  <dcterms:modified xsi:type="dcterms:W3CDTF">2021-10-11T18:05:56Z</dcterms:modified>
</cp:coreProperties>
</file>