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Stonewall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military    </w:t>
      </w:r>
      <w:r>
        <w:t xml:space="preserve">   thomas    </w:t>
      </w:r>
      <w:r>
        <w:t xml:space="preserve">   stonewall    </w:t>
      </w:r>
      <w:r>
        <w:t xml:space="preserve">   jackson    </w:t>
      </w:r>
      <w:r>
        <w:t xml:space="preserve">   civilwar    </w:t>
      </w:r>
      <w:r>
        <w:t xml:space="preserve">   confederate general    </w:t>
      </w:r>
      <w:r>
        <w:t xml:space="preserve">   lieutenant    </w:t>
      </w:r>
      <w:r>
        <w:t xml:space="preserve">   virginia    </w:t>
      </w:r>
      <w:r>
        <w:t xml:space="preserve">   oldjack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Stonewall Jackson</dc:title>
  <dcterms:created xsi:type="dcterms:W3CDTF">2021-10-11T18:05:54Z</dcterms:created>
  <dcterms:modified xsi:type="dcterms:W3CDTF">2021-10-11T18:05:54Z</dcterms:modified>
</cp:coreProperties>
</file>