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Storage of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Prescription    </w:t>
      </w:r>
      <w:r>
        <w:t xml:space="preserve">   Dosage    </w:t>
      </w:r>
      <w:r>
        <w:t xml:space="preserve">   Dispenser    </w:t>
      </w:r>
      <w:r>
        <w:t xml:space="preserve">   Treatment    </w:t>
      </w:r>
      <w:r>
        <w:t xml:space="preserve">   Service user    </w:t>
      </w:r>
      <w:r>
        <w:t xml:space="preserve">   Pills    </w:t>
      </w:r>
      <w:r>
        <w:t xml:space="preserve">   COSHH    </w:t>
      </w:r>
      <w:r>
        <w:t xml:space="preserve">   Protect    </w:t>
      </w:r>
      <w:r>
        <w:t xml:space="preserve">   Regulation 13    </w:t>
      </w:r>
      <w:r>
        <w:t xml:space="preserve">   Risk    </w:t>
      </w:r>
      <w:r>
        <w:t xml:space="preserve">   Harm    </w:t>
      </w:r>
      <w:r>
        <w:t xml:space="preserve">   Storage    </w:t>
      </w:r>
      <w:r>
        <w:t xml:space="preserve">   Container    </w:t>
      </w:r>
      <w:r>
        <w:t xml:space="preserve">   Secure    </w:t>
      </w:r>
      <w:r>
        <w:t xml:space="preserve">   Label    </w:t>
      </w:r>
      <w:r>
        <w:t xml:space="preserve">   Lockable fridge    </w:t>
      </w:r>
      <w:r>
        <w:t xml:space="preserve">   Temperature    </w:t>
      </w:r>
      <w:r>
        <w:t xml:space="preserve">   locked cabinet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of medication</dc:title>
  <dcterms:created xsi:type="dcterms:W3CDTF">2021-10-11T18:06:56Z</dcterms:created>
  <dcterms:modified xsi:type="dcterms:W3CDTF">2021-10-11T18:06:56Z</dcterms:modified>
</cp:coreProperties>
</file>