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punctuate    </w:t>
      </w:r>
      <w:r>
        <w:t xml:space="preserve">   radioing    </w:t>
      </w:r>
      <w:r>
        <w:t xml:space="preserve">   sling    </w:t>
      </w:r>
      <w:r>
        <w:t xml:space="preserve">   blizzard    </w:t>
      </w:r>
      <w:r>
        <w:t xml:space="preserve">   cataloged    </w:t>
      </w:r>
      <w:r>
        <w:t xml:space="preserve">   bunking    </w:t>
      </w:r>
      <w:r>
        <w:t xml:space="preserve">   crampons    </w:t>
      </w:r>
      <w:r>
        <w:t xml:space="preserve">   bayed    </w:t>
      </w:r>
      <w:r>
        <w:t xml:space="preserve">   backbone    </w:t>
      </w:r>
      <w:r>
        <w:t xml:space="preserve">   cinched    </w:t>
      </w:r>
      <w:r>
        <w:t xml:space="preserve">   avalanche    </w:t>
      </w:r>
      <w:r>
        <w:t xml:space="preserve">   leashed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Mountain</dc:title>
  <dcterms:created xsi:type="dcterms:W3CDTF">2021-10-11T18:05:13Z</dcterms:created>
  <dcterms:modified xsi:type="dcterms:W3CDTF">2021-10-11T18:05:13Z</dcterms:modified>
</cp:coreProperties>
</file>