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Case of Dr 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 Guest    </w:t>
      </w:r>
      <w:r>
        <w:t xml:space="preserve">   Poole    </w:t>
      </w:r>
      <w:r>
        <w:t xml:space="preserve">   imagery    </w:t>
      </w:r>
      <w:r>
        <w:t xml:space="preserve">   simile    </w:t>
      </w:r>
      <w:r>
        <w:t xml:space="preserve">   apelike    </w:t>
      </w:r>
      <w:r>
        <w:t xml:space="preserve">   juggernaut    </w:t>
      </w:r>
      <w:r>
        <w:t xml:space="preserve">   testimony    </w:t>
      </w:r>
      <w:r>
        <w:t xml:space="preserve">   metaphor    </w:t>
      </w:r>
      <w:r>
        <w:t xml:space="preserve">   setting    </w:t>
      </w:r>
      <w:r>
        <w:t xml:space="preserve">   patheticfallacy    </w:t>
      </w:r>
      <w:r>
        <w:t xml:space="preserve">   symbolism    </w:t>
      </w:r>
      <w:r>
        <w:t xml:space="preserve">   fear    </w:t>
      </w:r>
      <w:r>
        <w:t xml:space="preserve">   mystery    </w:t>
      </w:r>
      <w:r>
        <w:t xml:space="preserve">   Crime    </w:t>
      </w:r>
      <w:r>
        <w:t xml:space="preserve">   JacktheRipper    </w:t>
      </w:r>
      <w:r>
        <w:t xml:space="preserve">   Psychology    </w:t>
      </w:r>
      <w:r>
        <w:t xml:space="preserve">   Darwinism    </w:t>
      </w:r>
      <w:r>
        <w:t xml:space="preserve">   Gothic    </w:t>
      </w:r>
      <w:r>
        <w:t xml:space="preserve">   Dr Lanyon    </w:t>
      </w:r>
      <w:r>
        <w:t xml:space="preserve">   Mr Enfield    </w:t>
      </w:r>
      <w:r>
        <w:t xml:space="preserve">   Mr Utterson    </w:t>
      </w:r>
      <w:r>
        <w:t xml:space="preserve">   Mr Hyde    </w:t>
      </w:r>
      <w:r>
        <w:t xml:space="preserve">   Dr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Case of Dr Jekyll and Hyde</dc:title>
  <dcterms:created xsi:type="dcterms:W3CDTF">2021-10-11T18:06:07Z</dcterms:created>
  <dcterms:modified xsi:type="dcterms:W3CDTF">2021-10-11T18:06:07Z</dcterms:modified>
</cp:coreProperties>
</file>