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WEIGHT-LIFTING    </w:t>
      </w:r>
      <w:r>
        <w:t xml:space="preserve">   POSITIVITY    </w:t>
      </w:r>
      <w:r>
        <w:t xml:space="preserve">   COLORING    </w:t>
      </w:r>
      <w:r>
        <w:t xml:space="preserve">   BEHAVIOR    </w:t>
      </w:r>
      <w:r>
        <w:t xml:space="preserve">   BREATHING EXERCISE    </w:t>
      </w:r>
      <w:r>
        <w:t xml:space="preserve">   COPE    </w:t>
      </w:r>
      <w:r>
        <w:t xml:space="preserve">   COPING SKILLS    </w:t>
      </w:r>
      <w:r>
        <w:t xml:space="preserve">   DISTRESS    </w:t>
      </w:r>
      <w:r>
        <w:t xml:space="preserve">   EUSTRESS    </w:t>
      </w:r>
      <w:r>
        <w:t xml:space="preserve">   HEALTHY    </w:t>
      </w:r>
      <w:r>
        <w:t xml:space="preserve">   OUTLET    </w:t>
      </w:r>
      <w:r>
        <w:t xml:space="preserve">   SELF-CARE    </w:t>
      </w:r>
      <w:r>
        <w:t xml:space="preserve">   WALKING AWAY    </w:t>
      </w:r>
      <w:r>
        <w:t xml:space="preserve">   STRESS MANAGEMENT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2021-10-11T18:07:18Z</dcterms:created>
  <dcterms:modified xsi:type="dcterms:W3CDTF">2021-10-11T18:07:18Z</dcterms:modified>
</cp:coreProperties>
</file>