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talk    </w:t>
      </w:r>
      <w:r>
        <w:t xml:space="preserve">   rest    </w:t>
      </w:r>
      <w:r>
        <w:t xml:space="preserve">   sleep    </w:t>
      </w:r>
      <w:r>
        <w:t xml:space="preserve">   healthy    </w:t>
      </w:r>
      <w:r>
        <w:t xml:space="preserve">   nervous    </w:t>
      </w:r>
      <w:r>
        <w:t xml:space="preserve">   harmful    </w:t>
      </w:r>
      <w:r>
        <w:t xml:space="preserve">   helpful    </w:t>
      </w:r>
      <w:r>
        <w:t xml:space="preserve">   tense    </w:t>
      </w:r>
      <w:r>
        <w:t xml:space="preserve">   responsible    </w:t>
      </w:r>
      <w:r>
        <w:t xml:space="preserve">   attitude    </w:t>
      </w:r>
      <w:r>
        <w:t xml:space="preserve">   relax    </w:t>
      </w:r>
      <w:r>
        <w:t xml:space="preserve">   heart    </w:t>
      </w:r>
      <w:r>
        <w:t xml:space="preserve">   adrenaline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2021-10-12T20:56:24Z</dcterms:created>
  <dcterms:modified xsi:type="dcterms:W3CDTF">2021-10-12T20:56:24Z</dcterms:modified>
</cp:coreProperties>
</file>