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and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graphite    </w:t>
      </w:r>
      <w:r>
        <w:t xml:space="preserve">   mass    </w:t>
      </w:r>
      <w:r>
        <w:t xml:space="preserve">   gain    </w:t>
      </w:r>
      <w:r>
        <w:t xml:space="preserve">   lose    </w:t>
      </w:r>
      <w:r>
        <w:t xml:space="preserve">   compound    </w:t>
      </w:r>
      <w:r>
        <w:t xml:space="preserve">   element    </w:t>
      </w:r>
      <w:r>
        <w:t xml:space="preserve">   groups    </w:t>
      </w:r>
      <w:r>
        <w:t xml:space="preserve">   ion    </w:t>
      </w:r>
      <w:r>
        <w:t xml:space="preserve">   atomicnumber    </w:t>
      </w:r>
      <w:r>
        <w:t xml:space="preserve">   periods    </w:t>
      </w:r>
      <w:r>
        <w:t xml:space="preserve">   two    </w:t>
      </w:r>
      <w:r>
        <w:t xml:space="preserve">   lattice    </w:t>
      </w:r>
      <w:r>
        <w:t xml:space="preserve">   noble    </w:t>
      </w:r>
      <w:r>
        <w:t xml:space="preserve">   ionic    </w:t>
      </w:r>
      <w:r>
        <w:t xml:space="preserve">   neutrons    </w:t>
      </w:r>
      <w:r>
        <w:t xml:space="preserve">   protons    </w:t>
      </w:r>
      <w:r>
        <w:t xml:space="preserve">   shells    </w:t>
      </w:r>
      <w:r>
        <w:t xml:space="preserve">   covalent    </w:t>
      </w:r>
      <w:r>
        <w:t xml:space="preserve">   electrons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and Bonding</dc:title>
  <dcterms:created xsi:type="dcterms:W3CDTF">2021-10-11T18:07:36Z</dcterms:created>
  <dcterms:modified xsi:type="dcterms:W3CDTF">2021-10-11T18:07:36Z</dcterms:modified>
</cp:coreProperties>
</file>