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Ethics    </w:t>
      </w:r>
      <w:r>
        <w:t xml:space="preserve">   Excuses    </w:t>
      </w:r>
      <w:r>
        <w:t xml:space="preserve">   SelfEsteem    </w:t>
      </w:r>
      <w:r>
        <w:t xml:space="preserve">   Attire    </w:t>
      </w:r>
      <w:r>
        <w:t xml:space="preserve">   Manners    </w:t>
      </w:r>
      <w:r>
        <w:t xml:space="preserve">   Attitude    </w:t>
      </w:r>
      <w:r>
        <w:t xml:space="preserve">   Apperance    </w:t>
      </w:r>
      <w:r>
        <w:t xml:space="preserve">   Teamwork    </w:t>
      </w:r>
      <w:r>
        <w:t xml:space="preserve">   Character    </w:t>
      </w:r>
      <w:r>
        <w:t xml:space="preserve">   Attendance    </w:t>
      </w:r>
      <w:r>
        <w:t xml:space="preserve">   PBL    </w:t>
      </w:r>
      <w:r>
        <w:t xml:space="preserve">   Library    </w:t>
      </w:r>
      <w:r>
        <w:t xml:space="preserve">   Research Skills    </w:t>
      </w:r>
      <w:r>
        <w:t xml:space="preserve">   Tifton Campus    </w:t>
      </w:r>
      <w:r>
        <w:t xml:space="preserve">   Student Success    </w:t>
      </w:r>
      <w:r>
        <w:t xml:space="preserve">   Robin Hood    </w:t>
      </w:r>
      <w:r>
        <w:t xml:space="preserve">   Dana Lewis    </w:t>
      </w:r>
      <w:r>
        <w:t xml:space="preserve">   Proctor    </w:t>
      </w:r>
      <w:r>
        <w:t xml:space="preserve">   Fafsa    </w:t>
      </w:r>
      <w:r>
        <w:t xml:space="preserve">   HigherOne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Success</dc:title>
  <dcterms:created xsi:type="dcterms:W3CDTF">2021-10-11T18:08:06Z</dcterms:created>
  <dcterms:modified xsi:type="dcterms:W3CDTF">2021-10-11T18:08:06Z</dcterms:modified>
</cp:coreProperties>
</file>