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Studio Ghibli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tokyo    </w:t>
      </w:r>
      <w:r>
        <w:t xml:space="preserve">   anime    </w:t>
      </w:r>
      <w:r>
        <w:t xml:space="preserve">   ponyo    </w:t>
      </w:r>
      <w:r>
        <w:t xml:space="preserve">   museum    </w:t>
      </w:r>
      <w:r>
        <w:t xml:space="preserve">   catbus    </w:t>
      </w:r>
      <w:r>
        <w:t xml:space="preserve">   films    </w:t>
      </w:r>
      <w:r>
        <w:t xml:space="preserve">   Ghibli    </w:t>
      </w:r>
      <w:r>
        <w:t xml:space="preserve">   hayao    </w:t>
      </w:r>
      <w:r>
        <w:t xml:space="preserve">   islo    </w:t>
      </w:r>
      <w:r>
        <w:t xml:space="preserve">   japan    </w:t>
      </w:r>
      <w:r>
        <w:t xml:space="preserve">   kiki    </w:t>
      </w:r>
      <w:r>
        <w:t xml:space="preserve">   totoro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Studio Ghibli</dc:title>
  <dcterms:created xsi:type="dcterms:W3CDTF">2021-10-11T18:08:04Z</dcterms:created>
  <dcterms:modified xsi:type="dcterms:W3CDTF">2021-10-11T18:08:04Z</dcterms:modified>
</cp:coreProperties>
</file>