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Style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an author expresses thoughts of attitude 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phrases to emphasize or enhance imagery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irony when something happens, but the opposite was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style of writing depending on the choice or use of words and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arrangement of words or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emotion evoked by the writer leading up to the climax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the author arranges the plot of the book (chronological order, different points of view,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Irony When the audience knows more that the character in the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secondary meaning or association suggested or implied by a word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irony that is saying something but meaning the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literal or direct meaning of a word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figurative language to form a mental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category dependent on the subject matter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at which the story is being told.</w:t>
            </w:r>
          </w:p>
        </w:tc>
      </w:tr>
    </w:tbl>
    <w:p>
      <w:pPr>
        <w:pStyle w:val="WordBankMedium"/>
      </w:pPr>
      <w:r>
        <w:t xml:space="preserve">   DICTION    </w:t>
      </w:r>
      <w:r>
        <w:t xml:space="preserve">   CONNOTATION    </w:t>
      </w:r>
      <w:r>
        <w:t xml:space="preserve">   DENOTATION    </w:t>
      </w:r>
      <w:r>
        <w:t xml:space="preserve">   FIGURATIVE LANGUAGE    </w:t>
      </w:r>
      <w:r>
        <w:t xml:space="preserve">   GENRE    </w:t>
      </w:r>
      <w:r>
        <w:t xml:space="preserve">   IMAGERY    </w:t>
      </w:r>
      <w:r>
        <w:t xml:space="preserve">   VERBAL    </w:t>
      </w:r>
      <w:r>
        <w:t xml:space="preserve">   SITUATIONAL    </w:t>
      </w:r>
      <w:r>
        <w:t xml:space="preserve">   DRAMATIC    </w:t>
      </w:r>
      <w:r>
        <w:t xml:space="preserve">   PACE    </w:t>
      </w:r>
      <w:r>
        <w:t xml:space="preserve">   STRUCTURE    </w:t>
      </w:r>
      <w:r>
        <w:t xml:space="preserve">   SUSPENSE    </w:t>
      </w:r>
      <w:r>
        <w:t xml:space="preserve">   SYNTAX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Vocabulary</dc:title>
  <dcterms:created xsi:type="dcterms:W3CDTF">2021-10-11T18:10:31Z</dcterms:created>
  <dcterms:modified xsi:type="dcterms:W3CDTF">2021-10-11T18:10:31Z</dcterms:modified>
</cp:coreProperties>
</file>