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Subordinate conjunctions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After    </w:t>
      </w:r>
      <w:r>
        <w:t xml:space="preserve">   Although    </w:t>
      </w:r>
      <w:r>
        <w:t xml:space="preserve">   As    </w:t>
      </w:r>
      <w:r>
        <w:t xml:space="preserve">   Because    </w:t>
      </w:r>
      <w:r>
        <w:t xml:space="preserve">   Before    </w:t>
      </w:r>
      <w:r>
        <w:t xml:space="preserve">   Except    </w:t>
      </w:r>
      <w:r>
        <w:t xml:space="preserve">   How    </w:t>
      </w:r>
      <w:r>
        <w:t xml:space="preserve">   If    </w:t>
      </w:r>
      <w:r>
        <w:t xml:space="preserve">   Once    </w:t>
      </w:r>
      <w:r>
        <w:t xml:space="preserve">   Since    </w:t>
      </w:r>
      <w:r>
        <w:t xml:space="preserve">   Than    </w:t>
      </w:r>
      <w:r>
        <w:t xml:space="preserve">   That    </w:t>
      </w:r>
      <w:r>
        <w:t xml:space="preserve">   Though    </w:t>
      </w:r>
      <w:r>
        <w:t xml:space="preserve">   Unless    </w:t>
      </w:r>
      <w:r>
        <w:t xml:space="preserve">   Until    </w:t>
      </w:r>
      <w:r>
        <w:t xml:space="preserve">   When    </w:t>
      </w:r>
      <w:r>
        <w:t xml:space="preserve">   Whenever    </w:t>
      </w:r>
      <w:r>
        <w:t xml:space="preserve">   Where    </w:t>
      </w:r>
      <w:r>
        <w:t xml:space="preserve">   Whereas    </w:t>
      </w:r>
      <w:r>
        <w:t xml:space="preserve">   Wherever    </w:t>
      </w:r>
      <w:r>
        <w:t xml:space="preserve">   Whether    </w:t>
      </w:r>
      <w:r>
        <w:t xml:space="preserve">   While    </w:t>
      </w:r>
      <w:r>
        <w:t xml:space="preserve">   Why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Subordinate conjunctions</dc:title>
  <dcterms:created xsi:type="dcterms:W3CDTF">2021-10-11T18:11:36Z</dcterms:created>
  <dcterms:modified xsi:type="dcterms:W3CDTF">2021-10-11T18:11:36Z</dcterms:modified>
</cp:coreProperties>
</file>