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Nicotine    </w:t>
      </w:r>
      <w:r>
        <w:t xml:space="preserve">   Inhalants    </w:t>
      </w:r>
      <w:r>
        <w:t xml:space="preserve">   Opioids    </w:t>
      </w:r>
      <w:r>
        <w:t xml:space="preserve">   Dissociatives    </w:t>
      </w:r>
      <w:r>
        <w:t xml:space="preserve">   Hallucinogens    </w:t>
      </w:r>
      <w:r>
        <w:t xml:space="preserve">   Depressants    </w:t>
      </w:r>
      <w:r>
        <w:t xml:space="preserve">   Recovery    </w:t>
      </w:r>
      <w:r>
        <w:t xml:space="preserve">   Relapse    </w:t>
      </w:r>
      <w:r>
        <w:t xml:space="preserve">   Remission    </w:t>
      </w:r>
      <w:r>
        <w:t xml:space="preserve">   Steroids    </w:t>
      </w:r>
      <w:r>
        <w:t xml:space="preserve">   Stimulant    </w:t>
      </w:r>
      <w:r>
        <w:t xml:space="preserve">   Toxicity    </w:t>
      </w:r>
      <w:r>
        <w:t xml:space="preserve">   Tolerance    </w:t>
      </w:r>
      <w:r>
        <w:t xml:space="preserve">   Withdrawal    </w:t>
      </w:r>
      <w:r>
        <w:t xml:space="preserve">   Addiction    </w:t>
      </w:r>
      <w:r>
        <w:t xml:space="preserve">   Abstinence    </w:t>
      </w:r>
      <w:r>
        <w:t xml:space="preserve">  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2021-10-11T18:10:47Z</dcterms:created>
  <dcterms:modified xsi:type="dcterms:W3CDTF">2021-10-11T18:10:47Z</dcterms:modified>
</cp:coreProperties>
</file>