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Substance Abuse in Adolescence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Adolescence    </w:t>
      </w:r>
      <w:r>
        <w:t xml:space="preserve">   Adult    </w:t>
      </w:r>
      <w:r>
        <w:t xml:space="preserve">   Advocate    </w:t>
      </w:r>
      <w:r>
        <w:t xml:space="preserve">   Alcohol    </w:t>
      </w:r>
      <w:r>
        <w:t xml:space="preserve">   Attributes    </w:t>
      </w:r>
      <w:r>
        <w:t xml:space="preserve">   Behavior    </w:t>
      </w:r>
      <w:r>
        <w:t xml:space="preserve">   Biological    </w:t>
      </w:r>
      <w:r>
        <w:t xml:space="preserve">   Brain    </w:t>
      </w:r>
      <w:r>
        <w:t xml:space="preserve">   Canada    </w:t>
      </w:r>
      <w:r>
        <w:t xml:space="preserve">   Challenging    </w:t>
      </w:r>
      <w:r>
        <w:t xml:space="preserve">   Communication    </w:t>
      </w:r>
      <w:r>
        <w:t xml:space="preserve">   Conflicting    </w:t>
      </w:r>
      <w:r>
        <w:t xml:space="preserve">   Confused    </w:t>
      </w:r>
      <w:r>
        <w:t xml:space="preserve">   Cope    </w:t>
      </w:r>
      <w:r>
        <w:t xml:space="preserve">   Dangers    </w:t>
      </w:r>
      <w:r>
        <w:t xml:space="preserve">   Dealers    </w:t>
      </w:r>
      <w:r>
        <w:t xml:space="preserve">   Decisions    </w:t>
      </w:r>
      <w:r>
        <w:t xml:space="preserve">   Depression    </w:t>
      </w:r>
      <w:r>
        <w:t xml:space="preserve">   Destigmatization    </w:t>
      </w:r>
      <w:r>
        <w:t xml:space="preserve">   Disorders    </w:t>
      </w:r>
      <w:r>
        <w:t xml:space="preserve">   Dopamine    </w:t>
      </w:r>
      <w:r>
        <w:t xml:space="preserve">   Drinking    </w:t>
      </w:r>
      <w:r>
        <w:t xml:space="preserve">   Drugs    </w:t>
      </w:r>
      <w:r>
        <w:t xml:space="preserve">   Economic    </w:t>
      </w:r>
      <w:r>
        <w:t xml:space="preserve">   Emotional    </w:t>
      </w:r>
      <w:r>
        <w:t xml:space="preserve">   Environment    </w:t>
      </w:r>
      <w:r>
        <w:t xml:space="preserve">   Epidemic    </w:t>
      </w:r>
      <w:r>
        <w:t xml:space="preserve">   Erickson    </w:t>
      </w:r>
      <w:r>
        <w:t xml:space="preserve">   Events    </w:t>
      </w:r>
      <w:r>
        <w:t xml:space="preserve">   Factors    </w:t>
      </w:r>
      <w:r>
        <w:t xml:space="preserve">   Family    </w:t>
      </w:r>
      <w:r>
        <w:t xml:space="preserve">   Fentanyl    </w:t>
      </w:r>
      <w:r>
        <w:t xml:space="preserve">   Genetic    </w:t>
      </w:r>
      <w:r>
        <w:t xml:space="preserve">   Government    </w:t>
      </w:r>
      <w:r>
        <w:t xml:space="preserve">   Hardships    </w:t>
      </w:r>
      <w:r>
        <w:t xml:space="preserve">   Health    </w:t>
      </w:r>
      <w:r>
        <w:t xml:space="preserve">   Hormone    </w:t>
      </w:r>
      <w:r>
        <w:t xml:space="preserve">   Household    </w:t>
      </w:r>
      <w:r>
        <w:t xml:space="preserve">   Hypothalamus    </w:t>
      </w:r>
      <w:r>
        <w:t xml:space="preserve">   Identity    </w:t>
      </w:r>
      <w:r>
        <w:t xml:space="preserve">   Impulsivity    </w:t>
      </w:r>
      <w:r>
        <w:t xml:space="preserve">   Isolation    </w:t>
      </w:r>
      <w:r>
        <w:t xml:space="preserve">   Issues    </w:t>
      </w:r>
      <w:r>
        <w:t xml:space="preserve">   Journey    </w:t>
      </w:r>
      <w:r>
        <w:t xml:space="preserve">   Kidney    </w:t>
      </w:r>
      <w:r>
        <w:t xml:space="preserve">   Learning    </w:t>
      </w:r>
      <w:r>
        <w:t xml:space="preserve">   Life    </w:t>
      </w:r>
      <w:r>
        <w:t xml:space="preserve">   Loneliness    </w:t>
      </w:r>
      <w:r>
        <w:t xml:space="preserve">   Medicate    </w:t>
      </w:r>
      <w:r>
        <w:t xml:space="preserve">   Misuse    </w:t>
      </w:r>
      <w:r>
        <w:t xml:space="preserve">   Opportunities    </w:t>
      </w:r>
      <w:r>
        <w:t xml:space="preserve">   Overdose    </w:t>
      </w:r>
      <w:r>
        <w:t xml:space="preserve">   Peer    </w:t>
      </w:r>
      <w:r>
        <w:t xml:space="preserve">   Planning    </w:t>
      </w:r>
      <w:r>
        <w:t xml:space="preserve">   Social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in Adolescence </dc:title>
  <dcterms:created xsi:type="dcterms:W3CDTF">2021-10-11T18:10:25Z</dcterms:created>
  <dcterms:modified xsi:type="dcterms:W3CDTF">2021-10-11T18:10:25Z</dcterms:modified>
</cp:coreProperties>
</file>