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Substances in Cigarettes!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Poison    </w:t>
      </w:r>
      <w:r>
        <w:t xml:space="preserve">   Fuel    </w:t>
      </w:r>
      <w:r>
        <w:t xml:space="preserve">   Paint    </w:t>
      </w:r>
      <w:r>
        <w:t xml:space="preserve">   Methane    </w:t>
      </w:r>
      <w:r>
        <w:t xml:space="preserve">   Toluene    </w:t>
      </w:r>
      <w:r>
        <w:t xml:space="preserve">   Hexamine    </w:t>
      </w:r>
      <w:r>
        <w:t xml:space="preserve">   Stearic acid    </w:t>
      </w:r>
      <w:r>
        <w:t xml:space="preserve">   Nicotine    </w:t>
      </w:r>
      <w:r>
        <w:t xml:space="preserve">   Cadmium    </w:t>
      </w:r>
      <w:r>
        <w:t xml:space="preserve">   Ammonia    </w:t>
      </w:r>
      <w:r>
        <w:t xml:space="preserve">   Methanol    </w:t>
      </w:r>
      <w:r>
        <w:t xml:space="preserve">   Butane    </w:t>
      </w:r>
      <w:r>
        <w:t xml:space="preserve">   Carbon Monoxide    </w:t>
      </w:r>
      <w:r>
        <w:t xml:space="preserve">   Arsenic    </w:t>
      </w:r>
      <w:r>
        <w:t xml:space="preserve">   Acetic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Substances in Cigarettes!</dc:title>
  <dcterms:created xsi:type="dcterms:W3CDTF">2021-10-11T18:10:58Z</dcterms:created>
  <dcterms:modified xsi:type="dcterms:W3CDTF">2021-10-11T18:10:58Z</dcterms:modified>
</cp:coreProperties>
</file>