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Suburbs of Canberra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Phillip    </w:t>
      </w:r>
      <w:r>
        <w:t xml:space="preserve">   Macarthur    </w:t>
      </w:r>
      <w:r>
        <w:t xml:space="preserve">   Monash    </w:t>
      </w:r>
      <w:r>
        <w:t xml:space="preserve">   Fisher    </w:t>
      </w:r>
      <w:r>
        <w:t xml:space="preserve">   Harrison    </w:t>
      </w:r>
      <w:r>
        <w:t xml:space="preserve">   Franklin    </w:t>
      </w:r>
      <w:r>
        <w:t xml:space="preserve">   Campbell    </w:t>
      </w:r>
      <w:r>
        <w:t xml:space="preserve">   Turner    </w:t>
      </w:r>
      <w:r>
        <w:t xml:space="preserve">   Red Hill    </w:t>
      </w:r>
      <w:r>
        <w:t xml:space="preserve">   Spence    </w:t>
      </w:r>
      <w:r>
        <w:t xml:space="preserve">   Barton    </w:t>
      </w:r>
      <w:r>
        <w:t xml:space="preserve">   Downer    </w:t>
      </w:r>
      <w:r>
        <w:t xml:space="preserve">   Taylor    </w:t>
      </w:r>
      <w:r>
        <w:t xml:space="preserve">   Woden Valley    </w:t>
      </w:r>
      <w:r>
        <w:t xml:space="preserve">   Melba    </w:t>
      </w:r>
      <w:r>
        <w:t xml:space="preserve">   Braddon    </w:t>
      </w:r>
      <w:r>
        <w:t xml:space="preserve">   Dickson    </w:t>
      </w:r>
      <w:r>
        <w:t xml:space="preserve">   Belconnen    </w:t>
      </w:r>
      <w:r>
        <w:t xml:space="preserve">   Gungahlin    </w:t>
      </w:r>
      <w:r>
        <w:t xml:space="preserve">   Theodore    </w:t>
      </w:r>
      <w:r>
        <w:t xml:space="preserve">   Throsby    </w:t>
      </w:r>
      <w:r>
        <w:t xml:space="preserve">   Parkes    </w:t>
      </w:r>
      <w:r>
        <w:t xml:space="preserve">   Brindabella    </w:t>
      </w:r>
      <w:r>
        <w:t xml:space="preserve">   Tuggeranong    </w:t>
      </w:r>
      <w:r>
        <w:t xml:space="preserve">   Queanbeyan    </w:t>
      </w:r>
      <w:r>
        <w:t xml:space="preserve">   Gordon    </w:t>
      </w:r>
      <w:r>
        <w:t xml:space="preserve">   Capital Hill    </w:t>
      </w:r>
      <w:r>
        <w:t xml:space="preserve">   Curtin    </w:t>
      </w:r>
      <w:r>
        <w:t xml:space="preserve">   Hackett    </w:t>
      </w:r>
      <w:r>
        <w:t xml:space="preserve">   Fyshwick    </w:t>
      </w:r>
      <w:r>
        <w:t xml:space="preserve">   Canberra Airport    </w:t>
      </w:r>
      <w:r>
        <w:t xml:space="preserve">   Canberra    </w:t>
      </w:r>
      <w:r>
        <w:t xml:space="preserve">   Griffith    </w:t>
      </w:r>
      <w:r>
        <w:t xml:space="preserve">   Kingston    </w:t>
      </w:r>
      <w:r>
        <w:t xml:space="preserve">   Civic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Suburbs of Canberra</dc:title>
  <dcterms:created xsi:type="dcterms:W3CDTF">2021-10-11T18:11:08Z</dcterms:created>
  <dcterms:modified xsi:type="dcterms:W3CDTF">2021-10-11T18:11:08Z</dcterms:modified>
</cp:coreProperties>
</file>