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Sudden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apoplexy    </w:t>
      </w:r>
      <w:r>
        <w:t xml:space="preserve">   cerebral thrombosis    </w:t>
      </w:r>
      <w:r>
        <w:t xml:space="preserve">   cerebrovascular accident    </w:t>
      </w:r>
      <w:r>
        <w:t xml:space="preserve">   convulsion    </w:t>
      </w:r>
      <w:r>
        <w:t xml:space="preserve">   coronary occlusion    </w:t>
      </w:r>
      <w:r>
        <w:t xml:space="preserve">   coronary thrombosis    </w:t>
      </w:r>
      <w:r>
        <w:t xml:space="preserve">   diabetic coma    </w:t>
      </w:r>
      <w:r>
        <w:t xml:space="preserve">   fainting    </w:t>
      </w:r>
      <w:r>
        <w:t xml:space="preserve">   heart attack    </w:t>
      </w:r>
      <w:r>
        <w:t xml:space="preserve">   hyperglycemia    </w:t>
      </w:r>
      <w:r>
        <w:t xml:space="preserve">   hypoglycemia    </w:t>
      </w:r>
      <w:r>
        <w:t xml:space="preserve">   insulin shock    </w:t>
      </w:r>
      <w:r>
        <w:t xml:space="preserve">   myocardial infarction    </w:t>
      </w:r>
      <w:r>
        <w:t xml:space="preserve">   seizure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Sudden Illnesses</dc:title>
  <dcterms:created xsi:type="dcterms:W3CDTF">2021-10-11T18:12:18Z</dcterms:created>
  <dcterms:modified xsi:type="dcterms:W3CDTF">2021-10-11T18:12:18Z</dcterms:modified>
</cp:coreProperties>
</file>