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reliable    </w:t>
      </w:r>
      <w:r>
        <w:t xml:space="preserve">   occupation    </w:t>
      </w:r>
      <w:r>
        <w:t xml:space="preserve">   preparation    </w:t>
      </w:r>
      <w:r>
        <w:t xml:space="preserve">   situation    </w:t>
      </w:r>
      <w:r>
        <w:t xml:space="preserve">   clumsiness    </w:t>
      </w:r>
      <w:r>
        <w:t xml:space="preserve">   cloudiness    </w:t>
      </w:r>
      <w:r>
        <w:t xml:space="preserve">   cleanliness    </w:t>
      </w:r>
      <w:r>
        <w:t xml:space="preserve">   lovable    </w:t>
      </w:r>
      <w:r>
        <w:t xml:space="preserve">   livable    </w:t>
      </w:r>
      <w:r>
        <w:t xml:space="preserve">   admirable    </w:t>
      </w:r>
      <w:r>
        <w:t xml:space="preserve">   compatible    </w:t>
      </w:r>
      <w:r>
        <w:t xml:space="preserve">   plausible    </w:t>
      </w:r>
      <w:r>
        <w:t xml:space="preserve">   gullible    </w:t>
      </w:r>
      <w:r>
        <w:t xml:space="preserve">   convenience    </w:t>
      </w:r>
      <w:r>
        <w:t xml:space="preserve">   diligence    </w:t>
      </w:r>
      <w:r>
        <w:t xml:space="preserve">   affluence    </w:t>
      </w:r>
      <w:r>
        <w:t xml:space="preserve">   vigilance    </w:t>
      </w:r>
      <w:r>
        <w:t xml:space="preserve">   extravagance    </w:t>
      </w:r>
      <w:r>
        <w:t xml:space="preserve">   acquaintance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2021-10-11T18:12:12Z</dcterms:created>
  <dcterms:modified xsi:type="dcterms:W3CDTF">2021-10-11T18:12:12Z</dcterms:modified>
</cp:coreProperties>
</file>