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Suffolk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traffic lights    </w:t>
      </w:r>
      <w:r>
        <w:t xml:space="preserve">   roundabout    </w:t>
      </w:r>
      <w:r>
        <w:t xml:space="preserve">   dual carriageway    </w:t>
      </w:r>
      <w:r>
        <w:t xml:space="preserve">   motorway    </w:t>
      </w:r>
      <w:r>
        <w:t xml:space="preserve">   street    </w:t>
      </w:r>
      <w:r>
        <w:t xml:space="preserve">   council    </w:t>
      </w:r>
      <w:r>
        <w:t xml:space="preserve">   avenue    </w:t>
      </w:r>
      <w:r>
        <w:t xml:space="preserve">   way    </w:t>
      </w:r>
      <w:r>
        <w:t xml:space="preserve">   road    </w:t>
      </w:r>
      <w:r>
        <w:t xml:space="preserve">   address    </w:t>
      </w:r>
      <w:r>
        <w:t xml:space="preserve">   postcode    </w:t>
      </w:r>
      <w:r>
        <w:t xml:space="preserve">   hamlet    </w:t>
      </w:r>
      <w:r>
        <w:t xml:space="preserve">   village    </w:t>
      </w:r>
      <w:r>
        <w:t xml:space="preserve">   town    </w:t>
      </w:r>
      <w:r>
        <w:t xml:space="preserve">   city    </w:t>
      </w:r>
      <w:r>
        <w:t xml:space="preserve">   Northern Ireland    </w:t>
      </w:r>
      <w:r>
        <w:t xml:space="preserve">   Wales    </w:t>
      </w:r>
      <w:r>
        <w:t xml:space="preserve">   Scotland    </w:t>
      </w:r>
      <w:r>
        <w:t xml:space="preserve">   England    </w:t>
      </w:r>
      <w:r>
        <w:t xml:space="preserve">   county    </w:t>
      </w:r>
      <w:r>
        <w:t xml:space="preserve">   country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Suffolk</dc:title>
  <dcterms:created xsi:type="dcterms:W3CDTF">2021-10-11T18:13:10Z</dcterms:created>
  <dcterms:modified xsi:type="dcterms:W3CDTF">2021-10-11T18:13:10Z</dcterms:modified>
</cp:coreProperties>
</file>