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Sugar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caffeine    </w:t>
      </w:r>
      <w:r>
        <w:t xml:space="preserve">   immune system    </w:t>
      </w:r>
      <w:r>
        <w:t xml:space="preserve">   heart disease    </w:t>
      </w:r>
      <w:r>
        <w:t xml:space="preserve">   liver    </w:t>
      </w:r>
      <w:r>
        <w:t xml:space="preserve">   protein    </w:t>
      </w:r>
      <w:r>
        <w:t xml:space="preserve">   vitamin D    </w:t>
      </w:r>
      <w:r>
        <w:t xml:space="preserve">   calcium    </w:t>
      </w:r>
      <w:r>
        <w:t xml:space="preserve">   sodium    </w:t>
      </w:r>
      <w:r>
        <w:t xml:space="preserve">   daily intake    </w:t>
      </w:r>
      <w:r>
        <w:t xml:space="preserve">   preservatives    </w:t>
      </w:r>
      <w:r>
        <w:t xml:space="preserve">   processed    </w:t>
      </w:r>
      <w:r>
        <w:t xml:space="preserve">   hydration    </w:t>
      </w:r>
      <w:r>
        <w:t xml:space="preserve">   vitamins    </w:t>
      </w:r>
      <w:r>
        <w:t xml:space="preserve">   growth    </w:t>
      </w:r>
      <w:r>
        <w:t xml:space="preserve">   behaviour    </w:t>
      </w:r>
      <w:r>
        <w:t xml:space="preserve">   tooth decay    </w:t>
      </w:r>
      <w:r>
        <w:t xml:space="preserve">   diabetes    </w:t>
      </w:r>
      <w:r>
        <w:t xml:space="preserve">   obesity    </w:t>
      </w:r>
      <w:r>
        <w:t xml:space="preserve">   well being    </w:t>
      </w:r>
      <w:r>
        <w:t xml:space="preserve">   nutrients    </w:t>
      </w:r>
      <w:r>
        <w:t xml:space="preserve">   natural sugar    </w:t>
      </w:r>
      <w:r>
        <w:t xml:space="preserve">   carbohydrates    </w:t>
      </w:r>
      <w:r>
        <w:t xml:space="preserve">   fructose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</dc:title>
  <dcterms:created xsi:type="dcterms:W3CDTF">2021-10-11T18:11:43Z</dcterms:created>
  <dcterms:modified xsi:type="dcterms:W3CDTF">2021-10-11T18:11:43Z</dcterms:modified>
</cp:coreProperties>
</file>