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Suid - Afrika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Baie bekende plek in Kaapstad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Nasionale blom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Hoeveelheid kleure in die Suid-Afrikaanse vlag.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Daar is soveel provinsies in Suid - Afrika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Ons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Nasionale voel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watter provinsie woon 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Nasionale vis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Nasionale boom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simbool van genoeg voedsel op ons landswapen?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betekenis van die olifanttande op die landswapen?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Hoeveel tale het Suid-Afrika</w:t>
            </w:r>
          </w:p>
        </w:tc>
      </w:tr>
    </w:tbl>
    <w:p>
      <w:pPr>
        <w:pStyle w:val="WordBankSmall"/>
      </w:pPr>
      <w:r>
        <w:t xml:space="preserve">   Galjoen    </w:t>
      </w:r>
      <w:r>
        <w:t xml:space="preserve">   Geelhoutboom    </w:t>
      </w:r>
      <w:r>
        <w:t xml:space="preserve">   Bloukraanvoel    </w:t>
      </w:r>
      <w:r>
        <w:t xml:space="preserve">   Protea    </w:t>
      </w:r>
      <w:r>
        <w:t xml:space="preserve">   Mpumalanga    </w:t>
      </w:r>
      <w:r>
        <w:t xml:space="preserve">   nege    </w:t>
      </w:r>
      <w:r>
        <w:t xml:space="preserve">   elf    </w:t>
      </w:r>
      <w:r>
        <w:t xml:space="preserve">   Wysheid    </w:t>
      </w:r>
      <w:r>
        <w:t xml:space="preserve">   Koringare    </w:t>
      </w:r>
      <w:r>
        <w:t xml:space="preserve">   ses    </w:t>
      </w:r>
      <w:r>
        <w:t xml:space="preserve">   Ramaphosa    </w:t>
      </w:r>
      <w:r>
        <w:t xml:space="preserve">   Tafelberg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Suid - Afrika</dc:title>
  <dcterms:created xsi:type="dcterms:W3CDTF">2021-10-11T18:13:13Z</dcterms:created>
  <dcterms:modified xsi:type="dcterms:W3CDTF">2021-10-11T18:13:13Z</dcterms:modified>
</cp:coreProperties>
</file>