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Sukkot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Chag    </w:t>
      </w:r>
      <w:r>
        <w:t xml:space="preserve">   Arbah minim    </w:t>
      </w:r>
      <w:r>
        <w:t xml:space="preserve">   Schach    </w:t>
      </w:r>
      <w:r>
        <w:t xml:space="preserve">   Hallel    </w:t>
      </w:r>
      <w:r>
        <w:t xml:space="preserve">   Chol Hamoed    </w:t>
      </w:r>
      <w:r>
        <w:t xml:space="preserve">   Aravah    </w:t>
      </w:r>
      <w:r>
        <w:t xml:space="preserve">   Hadas    </w:t>
      </w:r>
      <w:r>
        <w:t xml:space="preserve">   Etrog    </w:t>
      </w:r>
      <w:r>
        <w:t xml:space="preserve">   Lulav    </w:t>
      </w:r>
      <w:r>
        <w:t xml:space="preserve">   Sukkah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Sukkot</dc:title>
  <dcterms:created xsi:type="dcterms:W3CDTF">2021-10-11T18:11:37Z</dcterms:created>
  <dcterms:modified xsi:type="dcterms:W3CDTF">2021-10-11T18:11:37Z</dcterms:modified>
</cp:coreProperties>
</file>