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sandals    </w:t>
      </w:r>
      <w:r>
        <w:t xml:space="preserve">   sunglasses    </w:t>
      </w:r>
      <w:r>
        <w:t xml:space="preserve">   lolly    </w:t>
      </w:r>
      <w:r>
        <w:t xml:space="preserve">   towel    </w:t>
      </w:r>
      <w:r>
        <w:t xml:space="preserve">   bucket    </w:t>
      </w:r>
      <w:r>
        <w:t xml:space="preserve">   spade    </w:t>
      </w:r>
      <w:r>
        <w:t xml:space="preserve">   sandcastle    </w:t>
      </w:r>
      <w:r>
        <w:t xml:space="preserve">   suncream    </w:t>
      </w:r>
      <w:r>
        <w:t xml:space="preserve">   sea    </w:t>
      </w:r>
      <w:r>
        <w:t xml:space="preserve">   icecream    </w:t>
      </w:r>
      <w:r>
        <w:t xml:space="preserve">   beach    </w:t>
      </w:r>
      <w:r>
        <w:t xml:space="preserve">   sunshine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2021-10-12T20:58:02Z</dcterms:created>
  <dcterms:modified xsi:type="dcterms:W3CDTF">2021-10-12T20:58:02Z</dcterms:modified>
</cp:coreProperties>
</file>