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flight    </w:t>
      </w:r>
      <w:r>
        <w:t xml:space="preserve">   camping    </w:t>
      </w:r>
      <w:r>
        <w:t xml:space="preserve">   radiant    </w:t>
      </w:r>
      <w:r>
        <w:t xml:space="preserve">   cloudless    </w:t>
      </w:r>
      <w:r>
        <w:t xml:space="preserve">   enjoyable    </w:t>
      </w:r>
      <w:r>
        <w:t xml:space="preserve">   travelled    </w:t>
      </w:r>
      <w:r>
        <w:t xml:space="preserve">   extraordinary    </w:t>
      </w:r>
      <w:r>
        <w:t xml:space="preserve">   socialising    </w:t>
      </w:r>
      <w:r>
        <w:t xml:space="preserve">   relaxation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2021-10-11T18:14:36Z</dcterms:created>
  <dcterms:modified xsi:type="dcterms:W3CDTF">2021-10-11T18:14:36Z</dcterms:modified>
</cp:coreProperties>
</file>