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Summond by Bells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tolls    </w:t>
      </w:r>
      <w:r>
        <w:t xml:space="preserve">   sally    </w:t>
      </w:r>
      <w:r>
        <w:t xml:space="preserve">   ringing    </w:t>
      </w:r>
      <w:r>
        <w:t xml:space="preserve">   peal    </w:t>
      </w:r>
      <w:r>
        <w:t xml:space="preserve">   gong    </w:t>
      </w:r>
      <w:r>
        <w:t xml:space="preserve">   dong    </w:t>
      </w:r>
      <w:r>
        <w:t xml:space="preserve">   clapper    </w:t>
      </w:r>
      <w:r>
        <w:t xml:space="preserve">   chimes    </w:t>
      </w:r>
      <w:r>
        <w:t xml:space="preserve">   carillon    </w:t>
      </w:r>
      <w:r>
        <w:t xml:space="preserve">   campanologist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Summond by Bells</dc:title>
  <dcterms:created xsi:type="dcterms:W3CDTF">2021-10-11T18:15:25Z</dcterms:created>
  <dcterms:modified xsi:type="dcterms:W3CDTF">2021-10-11T18:15:25Z</dcterms:modified>
</cp:coreProperties>
</file>