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yellow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other    </w:t>
      </w:r>
      <w:r>
        <w:t xml:space="preserve">   write    </w:t>
      </w:r>
      <w:r>
        <w:t xml:space="preserve">   called    </w:t>
      </w:r>
      <w:r>
        <w:t xml:space="preserve">   water    </w:t>
      </w:r>
      <w:r>
        <w:t xml:space="preserve">   people    </w:t>
      </w:r>
      <w:r>
        <w:t xml:space="preserve">   would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yellow sight words</dc:title>
  <dcterms:created xsi:type="dcterms:W3CDTF">2021-10-11T18:17:11Z</dcterms:created>
  <dcterms:modified xsi:type="dcterms:W3CDTF">2021-10-11T18:17:11Z</dcterms:modified>
</cp:coreProperties>
</file>