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Supersonics-Thunder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thunders very first loss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pick was Kevin Durant in the 2007 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westbrooks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they win their  first and only western conference final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their record as the thunder in their first season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the supersonics leave Seattle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thunders worst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thunders most iconic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thunders first 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is OKC now the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thunders first draft pick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a franchise who is the thunder or supersonics best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the Seattle supersonics come to OKC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a franchise how many playoff berths do 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was Russell Westbrook drafted to the Supersonics </w:t>
            </w:r>
          </w:p>
        </w:tc>
      </w:tr>
    </w:tbl>
    <w:p>
      <w:pPr>
        <w:pStyle w:val="WordBankLarge"/>
      </w:pPr>
      <w:r>
        <w:t xml:space="preserve">   2007    </w:t>
      </w:r>
      <w:r>
        <w:t xml:space="preserve">   second    </w:t>
      </w:r>
      <w:r>
        <w:t xml:space="preserve">   45th Infantry     </w:t>
      </w:r>
      <w:r>
        <w:t xml:space="preserve">   2008    </w:t>
      </w:r>
      <w:r>
        <w:t xml:space="preserve">   James Harden    </w:t>
      </w:r>
      <w:r>
        <w:t xml:space="preserve">   Milwaukee Bucks     </w:t>
      </w:r>
      <w:r>
        <w:t xml:space="preserve">   funding    </w:t>
      </w:r>
      <w:r>
        <w:t xml:space="preserve">   2012    </w:t>
      </w:r>
      <w:r>
        <w:t xml:space="preserve">   twenty-three and fifty-nine    </w:t>
      </w:r>
      <w:r>
        <w:t xml:space="preserve">   Gary Payton    </w:t>
      </w:r>
      <w:r>
        <w:t xml:space="preserve">   Kevin Durant    </w:t>
      </w:r>
      <w:r>
        <w:t xml:space="preserve">   22    </w:t>
      </w:r>
      <w:r>
        <w:t xml:space="preserve">   Kendrick Perkins    </w:t>
      </w:r>
      <w:r>
        <w:t xml:space="preserve">   Nick Collison    </w:t>
      </w:r>
      <w:r>
        <w:t xml:space="preserve">   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Supersonics-Thunder</dc:title>
  <dcterms:created xsi:type="dcterms:W3CDTF">2021-10-11T18:19:27Z</dcterms:created>
  <dcterms:modified xsi:type="dcterms:W3CDTF">2021-10-11T18:19:27Z</dcterms:modified>
</cp:coreProperties>
</file>