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AFFIRM    </w:t>
      </w:r>
      <w:r>
        <w:t xml:space="preserve">   BRIEF    </w:t>
      </w:r>
      <w:r>
        <w:t xml:space="preserve">   CERTIFICATE    </w:t>
      </w:r>
      <w:r>
        <w:t xml:space="preserve">   CIVIL CASE    </w:t>
      </w:r>
      <w:r>
        <w:t xml:space="preserve">   COMMISSION    </w:t>
      </w:r>
      <w:r>
        <w:t xml:space="preserve">   CONSTITUTION    </w:t>
      </w:r>
      <w:r>
        <w:t xml:space="preserve">   COURT MARTIAL    </w:t>
      </w:r>
      <w:r>
        <w:t xml:space="preserve">   CRIMINAL CASE    </w:t>
      </w:r>
      <w:r>
        <w:t xml:space="preserve">   DEFENDANT    </w:t>
      </w:r>
      <w:r>
        <w:t xml:space="preserve">   DISSENTING OPINION    </w:t>
      </w:r>
      <w:r>
        <w:t xml:space="preserve">   DOCKET    </w:t>
      </w:r>
      <w:r>
        <w:t xml:space="preserve">   INFERIOR COURTS    </w:t>
      </w:r>
      <w:r>
        <w:t xml:space="preserve">   JUDICIAL REVIEW    </w:t>
      </w:r>
      <w:r>
        <w:t xml:space="preserve">   JURISDICTION    </w:t>
      </w:r>
      <w:r>
        <w:t xml:space="preserve">   JUSTICE    </w:t>
      </w:r>
      <w:r>
        <w:t xml:space="preserve">   LAME DUCK    </w:t>
      </w:r>
      <w:r>
        <w:t xml:space="preserve">   PLAINTIFF    </w:t>
      </w:r>
      <w:r>
        <w:t xml:space="preserve">   PRECEDENT    </w:t>
      </w:r>
      <w:r>
        <w:t xml:space="preserve">   RECORD    </w:t>
      </w:r>
      <w:r>
        <w:t xml:space="preserve">   REDRESS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 Search</dc:title>
  <dcterms:created xsi:type="dcterms:W3CDTF">2021-10-11T18:19:24Z</dcterms:created>
  <dcterms:modified xsi:type="dcterms:W3CDTF">2021-10-11T18:19:24Z</dcterms:modified>
</cp:coreProperties>
</file>