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Surface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Wetland    </w:t>
      </w:r>
      <w:r>
        <w:t xml:space="preserve">   Eutrophication    </w:t>
      </w:r>
      <w:r>
        <w:t xml:space="preserve">   Lake    </w:t>
      </w:r>
      <w:r>
        <w:t xml:space="preserve">   Rejuvenation    </w:t>
      </w:r>
      <w:r>
        <w:t xml:space="preserve">   Delta    </w:t>
      </w:r>
      <w:r>
        <w:t xml:space="preserve">   Meander    </w:t>
      </w:r>
      <w:r>
        <w:t xml:space="preserve">   Floodplain    </w:t>
      </w:r>
      <w:r>
        <w:t xml:space="preserve">   Flood    </w:t>
      </w:r>
      <w:r>
        <w:t xml:space="preserve">   Discharge    </w:t>
      </w:r>
      <w:r>
        <w:t xml:space="preserve">   Suspension    </w:t>
      </w:r>
      <w:r>
        <w:t xml:space="preserve">   Divide    </w:t>
      </w:r>
      <w:r>
        <w:t xml:space="preserve">   Watershed    </w:t>
      </w:r>
      <w:r>
        <w:t xml:space="preserve">   Runoff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</dc:title>
  <dcterms:created xsi:type="dcterms:W3CDTF">2021-10-11T18:19:27Z</dcterms:created>
  <dcterms:modified xsi:type="dcterms:W3CDTF">2021-10-11T18:19:27Z</dcterms:modified>
</cp:coreProperties>
</file>